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79" w:rsidRPr="00B22032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Które z wyrażeń logicznych jest prawdziwe</w:t>
      </w:r>
      <w:r w:rsidR="00396297" w:rsidRPr="00B22032">
        <w:rPr>
          <w:lang w:val="pl-PL"/>
        </w:rPr>
        <w:t xml:space="preserve"> (</w:t>
      </w:r>
      <w:r w:rsidR="00396297" w:rsidRPr="00B22032">
        <w:rPr>
          <w:i/>
          <w:lang w:val="pl-PL"/>
        </w:rPr>
        <w:sym w:font="Symbol" w:char="F051"/>
      </w:r>
      <w:r w:rsidR="00396297" w:rsidRPr="00B22032">
        <w:rPr>
          <w:i/>
          <w:lang w:val="pl-PL"/>
        </w:rPr>
        <w:t xml:space="preserve">, O, </w:t>
      </w:r>
      <w:r w:rsidR="00396297" w:rsidRPr="00B22032">
        <w:rPr>
          <w:rFonts w:ascii="Symbol" w:hAnsi="Symbol"/>
          <w:i/>
          <w:iCs/>
          <w:szCs w:val="32"/>
          <w:lang w:val="pl-PL"/>
        </w:rPr>
        <w:t></w:t>
      </w:r>
      <w:r w:rsidR="00396297" w:rsidRPr="00B22032">
        <w:rPr>
          <w:lang w:val="pl-PL"/>
        </w:rPr>
        <w:t xml:space="preserve"> – odp. oszac.: dokładne, górne, dolne; </w:t>
      </w:r>
      <w:r w:rsidR="00396297" w:rsidRPr="00B22032">
        <w:rPr>
          <w:i/>
          <w:lang w:val="pl-PL"/>
        </w:rPr>
        <w:t xml:space="preserve">o, </w:t>
      </w:r>
      <w:r w:rsidR="00396297" w:rsidRPr="00B22032">
        <w:rPr>
          <w:i/>
          <w:lang w:val="pl-PL"/>
        </w:rPr>
        <w:sym w:font="Symbol" w:char="F077"/>
      </w:r>
      <w:r w:rsidR="00396297" w:rsidRPr="00B22032">
        <w:rPr>
          <w:lang w:val="pl-PL"/>
        </w:rPr>
        <w:t xml:space="preserve"> – oszacowanie asympt. niedokładne górne, dolne)</w:t>
      </w:r>
      <w:r w:rsidRPr="00B22032">
        <w:rPr>
          <w:lang w:val="pl-PL"/>
        </w:rPr>
        <w:t>:</w:t>
      </w:r>
    </w:p>
    <w:p w:rsidR="00827E43" w:rsidRPr="00B22032" w:rsidRDefault="0039629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i/>
          <w:lang w:val="pl-PL"/>
        </w:rPr>
        <w:sym w:font="Symbol" w:char="F051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Pr="00B22032">
        <w:rPr>
          <w:vertAlign w:val="superscript"/>
          <w:lang w:val="pl-PL"/>
        </w:rPr>
        <w:t>2</w:t>
      </w:r>
      <w:r w:rsidRPr="00B22032">
        <w:rPr>
          <w:lang w:val="pl-PL"/>
        </w:rPr>
        <w:t>)</w:t>
      </w:r>
      <w:r w:rsidR="00567240" w:rsidRPr="00B22032">
        <w:rPr>
          <w:lang w:val="pl-PL"/>
        </w:rPr>
        <w:t xml:space="preserve"> </w:t>
      </w:r>
      <w:r w:rsidRPr="00B22032">
        <w:rPr>
          <w:lang w:val="pl-PL"/>
        </w:rPr>
        <w:sym w:font="Symbol" w:char="F0CC"/>
      </w:r>
      <w:r w:rsidRPr="00B22032">
        <w:rPr>
          <w:rFonts w:ascii="Symbol" w:hAnsi="Symbol"/>
          <w:i/>
          <w:iCs/>
          <w:szCs w:val="32"/>
          <w:lang w:val="pl-PL"/>
        </w:rPr>
        <w:t></w:t>
      </w:r>
      <w:r w:rsidRPr="00B22032">
        <w:rPr>
          <w:rFonts w:ascii="Symbol" w:hAnsi="Symbol"/>
          <w:i/>
          <w:iCs/>
          <w:szCs w:val="32"/>
          <w:lang w:val="pl-PL"/>
        </w:rPr>
        <w:t></w:t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="00567240" w:rsidRPr="00B22032">
        <w:rPr>
          <w:vertAlign w:val="superscript"/>
          <w:lang w:val="pl-PL"/>
        </w:rPr>
        <w:t>3</w:t>
      </w:r>
      <w:r w:rsidRPr="00B22032">
        <w:rPr>
          <w:lang w:val="pl-PL"/>
        </w:rPr>
        <w:t>)</w:t>
      </w:r>
      <w:r w:rsidR="00F95FFA" w:rsidRPr="00B22032">
        <w:rPr>
          <w:lang w:val="pl-PL"/>
        </w:rPr>
        <w:t xml:space="preserve">;  </w:t>
      </w:r>
      <w:r w:rsidR="00F95FFA" w:rsidRPr="00B22032">
        <w:rPr>
          <w:lang w:val="pl-PL"/>
        </w:rPr>
        <w:tab/>
        <w:t xml:space="preserve">b) </w:t>
      </w:r>
      <w:r w:rsidR="00F95FFA" w:rsidRPr="00B22032">
        <w:rPr>
          <w:i/>
          <w:lang w:val="pl-PL"/>
        </w:rPr>
        <w:sym w:font="Symbol" w:char="F051"/>
      </w:r>
      <w:r w:rsidR="00F95FFA" w:rsidRPr="00B22032">
        <w:rPr>
          <w:lang w:val="pl-PL"/>
        </w:rPr>
        <w:t>(</w:t>
      </w:r>
      <w:r w:rsidR="00F95FFA" w:rsidRPr="00B22032">
        <w:rPr>
          <w:i/>
          <w:lang w:val="pl-PL"/>
        </w:rPr>
        <w:t>n</w:t>
      </w:r>
      <w:r w:rsidR="00F95FFA" w:rsidRPr="00B22032">
        <w:rPr>
          <w:vertAlign w:val="superscript"/>
          <w:lang w:val="pl-PL"/>
        </w:rPr>
        <w:t>2</w:t>
      </w:r>
      <w:r w:rsidR="00F95FFA" w:rsidRPr="00B22032">
        <w:rPr>
          <w:lang w:val="pl-PL"/>
        </w:rPr>
        <w:t>)</w:t>
      </w:r>
      <w:r w:rsidR="00567240" w:rsidRPr="00B22032">
        <w:rPr>
          <w:lang w:val="pl-PL"/>
        </w:rPr>
        <w:t xml:space="preserve"> </w:t>
      </w:r>
      <w:r w:rsidR="00F95FFA" w:rsidRPr="00B22032">
        <w:rPr>
          <w:lang w:val="pl-PL"/>
        </w:rPr>
        <w:sym w:font="Symbol" w:char="F0CC"/>
      </w:r>
      <w:r w:rsidR="00F95FFA" w:rsidRPr="00B22032">
        <w:rPr>
          <w:rFonts w:ascii="Symbol" w:hAnsi="Symbol"/>
          <w:i/>
          <w:iCs/>
          <w:szCs w:val="32"/>
          <w:lang w:val="pl-PL"/>
        </w:rPr>
        <w:t></w:t>
      </w:r>
      <w:r w:rsidR="00F95FFA" w:rsidRPr="00B22032">
        <w:rPr>
          <w:rFonts w:ascii="Symbol" w:hAnsi="Symbol"/>
          <w:i/>
          <w:iCs/>
          <w:szCs w:val="32"/>
          <w:lang w:val="pl-PL"/>
        </w:rPr>
        <w:t></w:t>
      </w:r>
      <w:r w:rsidR="00F95FFA" w:rsidRPr="00B22032">
        <w:rPr>
          <w:lang w:val="pl-PL"/>
        </w:rPr>
        <w:t>(</w:t>
      </w:r>
      <w:r w:rsidR="00F95FFA" w:rsidRPr="00B22032">
        <w:rPr>
          <w:i/>
          <w:lang w:val="pl-PL"/>
        </w:rPr>
        <w:t>n</w:t>
      </w:r>
      <w:r w:rsidR="00F95FFA" w:rsidRPr="00B22032">
        <w:rPr>
          <w:vertAlign w:val="superscript"/>
          <w:lang w:val="pl-PL"/>
        </w:rPr>
        <w:t>2</w:t>
      </w:r>
      <w:r w:rsidR="00F95FFA" w:rsidRPr="00B22032">
        <w:rPr>
          <w:lang w:val="pl-PL"/>
        </w:rPr>
        <w:t>)</w:t>
      </w:r>
      <w:r w:rsidR="00F95FFA" w:rsidRPr="00B22032">
        <w:rPr>
          <w:lang w:val="pl-PL"/>
        </w:rPr>
        <w:tab/>
        <w:t>c)</w:t>
      </w:r>
      <w:r w:rsidR="00567240" w:rsidRPr="00B22032">
        <w:rPr>
          <w:lang w:val="pl-PL"/>
        </w:rPr>
        <w:t xml:space="preserve"> </w:t>
      </w:r>
      <w:r w:rsidR="00567240" w:rsidRPr="00B22032">
        <w:rPr>
          <w:i/>
          <w:lang w:val="pl-PL"/>
        </w:rPr>
        <w:sym w:font="Symbol" w:char="F051"/>
      </w:r>
      <w:r w:rsidR="00567240" w:rsidRPr="00B22032">
        <w:rPr>
          <w:lang w:val="pl-PL"/>
        </w:rPr>
        <w:t>(</w:t>
      </w:r>
      <w:r w:rsidR="00567240" w:rsidRPr="00B22032">
        <w:rPr>
          <w:i/>
          <w:lang w:val="pl-PL"/>
        </w:rPr>
        <w:t>n</w:t>
      </w:r>
      <w:r w:rsidR="00567240" w:rsidRPr="00B22032">
        <w:rPr>
          <w:vertAlign w:val="superscript"/>
          <w:lang w:val="pl-PL"/>
        </w:rPr>
        <w:t>2</w:t>
      </w:r>
      <w:r w:rsidR="00567240" w:rsidRPr="00B22032">
        <w:rPr>
          <w:lang w:val="pl-PL"/>
        </w:rPr>
        <w:t xml:space="preserve">) </w:t>
      </w:r>
      <w:r w:rsidR="00567240" w:rsidRPr="00B22032">
        <w:rPr>
          <w:lang w:val="pl-PL"/>
        </w:rPr>
        <w:sym w:font="Symbol" w:char="F0CC"/>
      </w:r>
      <w:r w:rsidR="00567240" w:rsidRPr="00B22032">
        <w:rPr>
          <w:lang w:val="pl-PL"/>
        </w:rPr>
        <w:t xml:space="preserve"> </w:t>
      </w:r>
      <w:r w:rsidR="00567240" w:rsidRPr="00B22032">
        <w:rPr>
          <w:i/>
          <w:lang w:val="pl-PL"/>
        </w:rPr>
        <w:t>O</w:t>
      </w:r>
      <w:r w:rsidR="00567240" w:rsidRPr="00B22032">
        <w:rPr>
          <w:lang w:val="pl-PL"/>
        </w:rPr>
        <w:t>(</w:t>
      </w:r>
      <w:r w:rsidR="00567240" w:rsidRPr="00B22032">
        <w:rPr>
          <w:i/>
          <w:lang w:val="pl-PL"/>
        </w:rPr>
        <w:t>n</w:t>
      </w:r>
      <w:r w:rsidR="00567240" w:rsidRPr="00B22032">
        <w:rPr>
          <w:vertAlign w:val="superscript"/>
          <w:lang w:val="pl-PL"/>
        </w:rPr>
        <w:t>2</w:t>
      </w:r>
      <w:r w:rsidR="00567240" w:rsidRPr="00B22032">
        <w:rPr>
          <w:lang w:val="pl-PL"/>
        </w:rPr>
        <w:t>)</w:t>
      </w:r>
      <w:r w:rsidR="00F95FFA" w:rsidRPr="00B22032">
        <w:rPr>
          <w:lang w:val="pl-PL"/>
        </w:rPr>
        <w:tab/>
        <w:t xml:space="preserve">d) </w:t>
      </w:r>
      <w:r w:rsidR="00F95FFA" w:rsidRPr="00B22032">
        <w:rPr>
          <w:i/>
          <w:lang w:val="pl-PL"/>
        </w:rPr>
        <w:sym w:font="Symbol" w:char="F051"/>
      </w:r>
      <w:r w:rsidR="00F95FFA" w:rsidRPr="00B22032">
        <w:rPr>
          <w:lang w:val="pl-PL"/>
        </w:rPr>
        <w:t>(</w:t>
      </w:r>
      <w:r w:rsidR="00F95FFA" w:rsidRPr="00B22032">
        <w:rPr>
          <w:i/>
          <w:lang w:val="pl-PL"/>
        </w:rPr>
        <w:t>n</w:t>
      </w:r>
      <w:r w:rsidR="00F95FFA" w:rsidRPr="00B22032">
        <w:rPr>
          <w:vertAlign w:val="superscript"/>
          <w:lang w:val="pl-PL"/>
        </w:rPr>
        <w:t>2</w:t>
      </w:r>
      <w:r w:rsidR="00F95FFA" w:rsidRPr="00B22032">
        <w:rPr>
          <w:lang w:val="pl-PL"/>
        </w:rPr>
        <w:t>)</w:t>
      </w:r>
      <w:r w:rsidR="00567240" w:rsidRPr="00B22032">
        <w:rPr>
          <w:lang w:val="pl-PL"/>
        </w:rPr>
        <w:t xml:space="preserve"> </w:t>
      </w:r>
      <w:r w:rsidR="00F95FFA" w:rsidRPr="00B22032">
        <w:rPr>
          <w:lang w:val="pl-PL"/>
        </w:rPr>
        <w:sym w:font="Symbol" w:char="F0CC"/>
      </w:r>
      <w:r w:rsidR="00F95FFA" w:rsidRPr="00B22032">
        <w:rPr>
          <w:rFonts w:ascii="Symbol" w:hAnsi="Symbol"/>
          <w:i/>
          <w:iCs/>
          <w:szCs w:val="32"/>
          <w:lang w:val="pl-PL"/>
        </w:rPr>
        <w:t></w:t>
      </w:r>
      <w:r w:rsidR="00F95FFA" w:rsidRPr="00B22032">
        <w:rPr>
          <w:i/>
          <w:lang w:val="pl-PL"/>
        </w:rPr>
        <w:sym w:font="Symbol" w:char="F077"/>
      </w:r>
      <w:r w:rsidR="00F95FFA" w:rsidRPr="00B22032">
        <w:rPr>
          <w:lang w:val="pl-PL"/>
        </w:rPr>
        <w:t xml:space="preserve"> (</w:t>
      </w:r>
      <w:r w:rsidR="00F95FFA" w:rsidRPr="00B22032">
        <w:rPr>
          <w:i/>
          <w:lang w:val="pl-PL"/>
        </w:rPr>
        <w:t>n</w:t>
      </w:r>
      <w:r w:rsidR="00F95FFA" w:rsidRPr="00B22032">
        <w:rPr>
          <w:vertAlign w:val="superscript"/>
          <w:lang w:val="pl-PL"/>
        </w:rPr>
        <w:t>2</w:t>
      </w:r>
      <w:r w:rsidR="00F95FFA" w:rsidRPr="00B22032">
        <w:rPr>
          <w:lang w:val="pl-PL"/>
        </w:rPr>
        <w:t>)</w:t>
      </w:r>
    </w:p>
    <w:p w:rsidR="00827E43" w:rsidRPr="00B22032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 xml:space="preserve">Która para algorytmów zawiera tylko algorytmy sortowania wykonujące tyle samo operacji dla każdej </w:t>
      </w:r>
      <w:r w:rsidRPr="00B22032">
        <w:rPr>
          <w:i/>
          <w:lang w:val="pl-PL"/>
        </w:rPr>
        <w:t>N</w:t>
      </w:r>
      <w:r w:rsidRPr="00B22032">
        <w:rPr>
          <w:lang w:val="pl-PL"/>
        </w:rPr>
        <w:t>-elementowej tablicy kluczy całkowitych</w:t>
      </w:r>
    </w:p>
    <w:p w:rsidR="00827E43" w:rsidRPr="00B22032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sortowanie przez zliczanie, </w:t>
      </w:r>
      <w:r w:rsidR="00785AB0" w:rsidRPr="00B22032">
        <w:rPr>
          <w:lang w:val="pl-PL"/>
        </w:rPr>
        <w:t>sortowanie kubełkowe</w:t>
      </w:r>
    </w:p>
    <w:p w:rsidR="00827E43" w:rsidRPr="00B22032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sortowanie przez wstawianie, sortowanie bąbelkowe</w:t>
      </w:r>
    </w:p>
    <w:p w:rsidR="00827E43" w:rsidRPr="00B22032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sortowanie przez prosty wybór, sortowanie Shella</w:t>
      </w:r>
    </w:p>
    <w:p w:rsidR="00827E43" w:rsidRPr="00B22032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żadne z powyższych  </w:t>
      </w:r>
    </w:p>
    <w:p w:rsidR="00827E43" w:rsidRPr="00B22032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 xml:space="preserve">Aby </w:t>
      </w:r>
      <w:r w:rsidR="00C41BBE" w:rsidRPr="00B22032">
        <w:rPr>
          <w:lang w:val="pl-PL"/>
        </w:rPr>
        <w:t xml:space="preserve">efektywnie </w:t>
      </w:r>
      <w:r w:rsidRPr="00B22032">
        <w:rPr>
          <w:lang w:val="pl-PL"/>
        </w:rPr>
        <w:t xml:space="preserve">„ustabilizować” algorytm sortowania przez przesiewanie </w:t>
      </w:r>
      <w:r w:rsidR="004C149D" w:rsidRPr="00B22032">
        <w:rPr>
          <w:lang w:val="pl-PL"/>
        </w:rPr>
        <w:t xml:space="preserve">przez kopiec </w:t>
      </w:r>
      <w:r w:rsidRPr="00B22032">
        <w:rPr>
          <w:lang w:val="pl-PL"/>
        </w:rPr>
        <w:t>wystarczy:</w:t>
      </w:r>
    </w:p>
    <w:p w:rsidR="00827E43" w:rsidRPr="00B22032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nic nie robić</w:t>
      </w:r>
      <w:r w:rsidR="00C41BBE" w:rsidRPr="00B22032">
        <w:rPr>
          <w:lang w:val="pl-PL"/>
        </w:rPr>
        <w:t xml:space="preserve"> – algorytm jest stabilny</w:t>
      </w:r>
    </w:p>
    <w:p w:rsidR="00827E43" w:rsidRPr="00B22032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zapewnić, że przy przywracaniu własności kopca kolejność zamienianej miejscami parami kluczy pozostaje taka sama</w:t>
      </w:r>
    </w:p>
    <w:p w:rsidR="00827E43" w:rsidRPr="00B22032" w:rsidRDefault="00C41BBE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przy przywracaniu własności kopca przeglądać całą tablicę w poszukiwaniu „duplikatów” zamienianego klucza</w:t>
      </w:r>
    </w:p>
    <w:p w:rsidR="00827E43" w:rsidRPr="00B22032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żadne z powyższych</w:t>
      </w:r>
    </w:p>
    <w:p w:rsidR="00C41BBE" w:rsidRPr="00B22032" w:rsidRDefault="00C41BBE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Do drzewa AVL wstawiamy kole</w:t>
      </w:r>
      <w:r w:rsidR="00785AB0" w:rsidRPr="00B22032">
        <w:rPr>
          <w:lang w:val="pl-PL"/>
        </w:rPr>
        <w:t>j</w:t>
      </w:r>
      <w:r w:rsidRPr="00B22032">
        <w:rPr>
          <w:lang w:val="pl-PL"/>
        </w:rPr>
        <w:t>no 8 kluczy. Ile maksimum rotacji zostanie wykonanych (podwójne rotacje liczymy jako jedną)?</w:t>
      </w:r>
    </w:p>
    <w:p w:rsidR="00C41BBE" w:rsidRPr="00B22032" w:rsidRDefault="00C41BBE" w:rsidP="00C41BBE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5</w:t>
      </w:r>
      <w:r w:rsidR="004C0627" w:rsidRPr="00B22032">
        <w:rPr>
          <w:lang w:val="pl-PL"/>
        </w:rPr>
        <w:t xml:space="preserve">, </w:t>
      </w:r>
      <w:r w:rsidR="004C0627" w:rsidRPr="00B22032">
        <w:rPr>
          <w:lang w:val="pl-PL"/>
        </w:rPr>
        <w:tab/>
        <w:t xml:space="preserve">b) </w:t>
      </w:r>
      <w:r w:rsidRPr="00B22032">
        <w:rPr>
          <w:lang w:val="pl-PL"/>
        </w:rPr>
        <w:t>4</w:t>
      </w:r>
      <w:r w:rsidR="004C0627" w:rsidRPr="00B22032">
        <w:rPr>
          <w:lang w:val="pl-PL"/>
        </w:rPr>
        <w:t xml:space="preserve">, </w:t>
      </w:r>
      <w:r w:rsidR="004C0627" w:rsidRPr="00B22032">
        <w:rPr>
          <w:lang w:val="pl-PL"/>
        </w:rPr>
        <w:tab/>
        <w:t xml:space="preserve">c) </w:t>
      </w:r>
      <w:r w:rsidRPr="00B22032">
        <w:rPr>
          <w:lang w:val="pl-PL"/>
        </w:rPr>
        <w:t>3</w:t>
      </w:r>
      <w:r w:rsidR="004C0627" w:rsidRPr="00B22032">
        <w:rPr>
          <w:lang w:val="pl-PL"/>
        </w:rPr>
        <w:tab/>
        <w:t xml:space="preserve">d) </w:t>
      </w:r>
      <w:r w:rsidRPr="00B22032">
        <w:rPr>
          <w:lang w:val="pl-PL"/>
        </w:rPr>
        <w:t>2</w:t>
      </w:r>
      <w:r w:rsidR="0045536E" w:rsidRPr="00B22032">
        <w:rPr>
          <w:lang w:val="pl-PL"/>
        </w:rPr>
        <w:tab/>
        <w:t>e) 1</w:t>
      </w:r>
    </w:p>
    <w:p w:rsidR="00C41BBE" w:rsidRPr="00B22032" w:rsidRDefault="00785AB0" w:rsidP="00C41BBE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Które ze zdań jest prawdziwe:</w:t>
      </w:r>
    </w:p>
    <w:p w:rsidR="00785AB0" w:rsidRPr="00B22032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algorytm sortowania Shella jest średnio wydajniejszy od algorytmu sortowania szybkiego</w:t>
      </w:r>
    </w:p>
    <w:p w:rsidR="00785AB0" w:rsidRPr="00B22032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algorytm Merge-sort ma większą oczekiwaną złożoność asymptotyczną niż algorytm sortowania szybkiego</w:t>
      </w:r>
    </w:p>
    <w:p w:rsidR="00785AB0" w:rsidRPr="00B22032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algorytm sortowania bąbelkowego ma taką samą pesymistyczną złożoność obliczeniową, co algorytm sortowania szybkiego</w:t>
      </w:r>
    </w:p>
    <w:p w:rsidR="00785AB0" w:rsidRPr="00B22032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algorytm sortowania szybkiego ma taką samą pesymistyczną złożoność obliczeniową, co algorytm Merge-sort</w:t>
      </w:r>
    </w:p>
    <w:p w:rsidR="00785AB0" w:rsidRPr="00B22032" w:rsidRDefault="00785AB0" w:rsidP="00785AB0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W algorytmie sortowania Shella jako algorytmu pomocniczego:</w:t>
      </w:r>
    </w:p>
    <w:p w:rsidR="00785AB0" w:rsidRPr="00B22032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nie opłaca się stosować algorytmu sortowania przez wstawianie</w:t>
      </w:r>
    </w:p>
    <w:p w:rsidR="00785AB0" w:rsidRPr="00B22032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opłaca się stosować algorytm sortowania bąbelkowego</w:t>
      </w:r>
    </w:p>
    <w:p w:rsidR="00785AB0" w:rsidRPr="00B22032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opłaca się stosować algorytm Merge-sort</w:t>
      </w:r>
    </w:p>
    <w:p w:rsidR="00785AB0" w:rsidRPr="00B22032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żadne z powyższych</w:t>
      </w:r>
    </w:p>
    <w:p w:rsidR="00785AB0" w:rsidRPr="00B22032" w:rsidRDefault="00283179" w:rsidP="00785AB0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 xml:space="preserve">Które ze zdań jest </w:t>
      </w:r>
      <w:r w:rsidRPr="00B22032">
        <w:rPr>
          <w:b/>
          <w:lang w:val="pl-PL"/>
        </w:rPr>
        <w:t>nie</w:t>
      </w:r>
      <w:r w:rsidRPr="00B22032">
        <w:rPr>
          <w:lang w:val="pl-PL"/>
        </w:rPr>
        <w:t xml:space="preserve"> prawdziwe:</w:t>
      </w:r>
    </w:p>
    <w:p w:rsidR="00283179" w:rsidRPr="00B22032" w:rsidRDefault="00283179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w drzewie BST można przechowywać dowolną liczbę 2</w:t>
      </w:r>
    </w:p>
    <w:p w:rsidR="00283179" w:rsidRPr="00B22032" w:rsidRDefault="00283179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w B-drzewie można przechowywać maksymalnie tyle kluczy ile wynika z parametru </w:t>
      </w:r>
      <w:r w:rsidRPr="00B22032">
        <w:rPr>
          <w:i/>
          <w:lang w:val="pl-PL"/>
        </w:rPr>
        <w:t>t</w:t>
      </w:r>
      <w:r w:rsidRPr="00B22032">
        <w:rPr>
          <w:lang w:val="pl-PL"/>
        </w:rPr>
        <w:t xml:space="preserve"> i wysokości tego drzewa</w:t>
      </w:r>
    </w:p>
    <w:p w:rsidR="004C149D" w:rsidRPr="00B22032" w:rsidRDefault="00283179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w drzewie dwumianowym można przechowywać dowolną liczbę kluczy</w:t>
      </w:r>
    </w:p>
    <w:p w:rsidR="00283179" w:rsidRPr="00B22032" w:rsidRDefault="00283179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w drzewie quasi-dwumianowym można przechowywać co najwyżej 2</w:t>
      </w:r>
      <w:r w:rsidRPr="00B22032">
        <w:rPr>
          <w:vertAlign w:val="superscript"/>
          <w:lang w:val="pl-PL"/>
        </w:rPr>
        <w:t>stopień drzewa</w:t>
      </w:r>
      <w:r w:rsidRPr="00B22032">
        <w:rPr>
          <w:lang w:val="pl-PL"/>
        </w:rPr>
        <w:t xml:space="preserve"> kluczy</w:t>
      </w:r>
    </w:p>
    <w:p w:rsidR="004C149D" w:rsidRPr="00B22032" w:rsidRDefault="004C149D" w:rsidP="004C149D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Funkcja prefiksowa dla wzorca AABBCCAAABBCCB osiąga między innymi następujące wartości:</w:t>
      </w:r>
    </w:p>
    <w:p w:rsidR="004C149D" w:rsidRPr="00B22032" w:rsidRDefault="004C149D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(1)=0,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(2)=1,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(10)=4</w:t>
      </w:r>
    </w:p>
    <w:p w:rsidR="004C149D" w:rsidRPr="00B22032" w:rsidRDefault="004C149D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(6)=0,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(9)=2,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(12)=6</w:t>
      </w:r>
    </w:p>
    <w:p w:rsidR="004C149D" w:rsidRPr="00B22032" w:rsidRDefault="004C149D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(7)=1,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="00283179" w:rsidRPr="00B22032">
        <w:rPr>
          <w:lang w:val="pl-PL"/>
        </w:rPr>
        <w:t>9</w:t>
      </w:r>
      <w:r w:rsidRPr="00B22032">
        <w:rPr>
          <w:lang w:val="pl-PL"/>
        </w:rPr>
        <w:t>)=</w:t>
      </w:r>
      <w:r w:rsidR="00283179" w:rsidRPr="00B22032">
        <w:rPr>
          <w:lang w:val="pl-PL"/>
        </w:rPr>
        <w:t>2</w:t>
      </w:r>
      <w:r w:rsidRPr="00B22032">
        <w:rPr>
          <w:lang w:val="pl-PL"/>
        </w:rPr>
        <w:t xml:space="preserve">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="00283179" w:rsidRPr="00B22032">
        <w:rPr>
          <w:lang w:val="pl-PL"/>
        </w:rPr>
        <w:t>13</w:t>
      </w:r>
      <w:r w:rsidRPr="00B22032">
        <w:rPr>
          <w:lang w:val="pl-PL"/>
        </w:rPr>
        <w:t>)=</w:t>
      </w:r>
      <w:r w:rsidR="00283179" w:rsidRPr="00B22032">
        <w:rPr>
          <w:lang w:val="pl-PL"/>
        </w:rPr>
        <w:t>7</w:t>
      </w:r>
    </w:p>
    <w:p w:rsidR="004C149D" w:rsidRPr="00B22032" w:rsidRDefault="004C149D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(6)=0,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(9)=2,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(11)=4</w:t>
      </w:r>
    </w:p>
    <w:p w:rsidR="004C149D" w:rsidRPr="00B22032" w:rsidRDefault="002F7806" w:rsidP="004C149D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Która z podanych właściwości może dotyczyć funkcji prefiksowej:</w:t>
      </w:r>
    </w:p>
    <w:p w:rsidR="002F7806" w:rsidRPr="00B22032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)=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 – 1</w:t>
      </w:r>
      <w:r w:rsidRPr="00B22032">
        <w:rPr>
          <w:lang w:val="pl-PL"/>
        </w:rPr>
        <w:t>)+2, dla pewnego i&gt;1</w:t>
      </w:r>
    </w:p>
    <w:p w:rsidR="002F7806" w:rsidRPr="00B22032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)=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 – 1</w:t>
      </w:r>
      <w:r w:rsidRPr="00B22032">
        <w:rPr>
          <w:lang w:val="pl-PL"/>
        </w:rPr>
        <w:t>) – 2 dla pewnego i&gt;1</w:t>
      </w:r>
    </w:p>
    <w:p w:rsidR="002F7806" w:rsidRPr="00B22032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)=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 – 1</w:t>
      </w:r>
      <w:r w:rsidRPr="00B22032">
        <w:rPr>
          <w:lang w:val="pl-PL"/>
        </w:rPr>
        <w:t>)+ 3, dla pewnego i&gt;1</w:t>
      </w:r>
    </w:p>
    <w:p w:rsidR="002F7806" w:rsidRPr="00B22032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żadna z powyższych</w:t>
      </w:r>
    </w:p>
    <w:p w:rsidR="002F7806" w:rsidRPr="00B22032" w:rsidRDefault="002F7806" w:rsidP="002F7806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 xml:space="preserve">Która z trójek wartości funkcji przejścia </w:t>
      </w:r>
      <w:r w:rsidR="00283179" w:rsidRPr="00B22032">
        <w:rPr>
          <w:lang w:val="pl-PL"/>
        </w:rPr>
        <w:t xml:space="preserve">automatu rozpoznających wzorzec AAB AAC AAA BAA ABA AC </w:t>
      </w:r>
      <w:r w:rsidRPr="00B22032">
        <w:rPr>
          <w:lang w:val="pl-PL"/>
        </w:rPr>
        <w:t>jest poprawna</w:t>
      </w:r>
    </w:p>
    <w:p w:rsidR="002F7806" w:rsidRPr="00B22032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(2, A)=2,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(3, A)=2,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(6, C)=3</w:t>
      </w:r>
    </w:p>
    <w:p w:rsidR="002F7806" w:rsidRPr="00B22032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(2, A)=2,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(5, B)=3,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(15, B)=6</w:t>
      </w:r>
    </w:p>
    <w:p w:rsidR="002F7806" w:rsidRPr="00B22032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lastRenderedPageBreak/>
        <w:sym w:font="Symbol" w:char="F064"/>
      </w:r>
      <w:r w:rsidRPr="00B22032">
        <w:rPr>
          <w:lang w:val="pl-PL"/>
        </w:rPr>
        <w:t>(4, A)=</w:t>
      </w:r>
      <w:r w:rsidR="005204B5" w:rsidRPr="00B22032">
        <w:rPr>
          <w:lang w:val="pl-PL"/>
        </w:rPr>
        <w:t>5</w:t>
      </w:r>
      <w:r w:rsidRPr="00B22032">
        <w:rPr>
          <w:lang w:val="pl-PL"/>
        </w:rPr>
        <w:t xml:space="preserve">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</w:t>
      </w:r>
      <w:r w:rsidR="005204B5" w:rsidRPr="00B22032">
        <w:rPr>
          <w:lang w:val="pl-PL"/>
        </w:rPr>
        <w:t>6</w:t>
      </w:r>
      <w:r w:rsidRPr="00B22032">
        <w:rPr>
          <w:lang w:val="pl-PL"/>
        </w:rPr>
        <w:t xml:space="preserve">, A)=2,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</w:t>
      </w:r>
      <w:r w:rsidR="005204B5" w:rsidRPr="00B22032">
        <w:rPr>
          <w:lang w:val="pl-PL"/>
        </w:rPr>
        <w:t>12</w:t>
      </w:r>
      <w:r w:rsidRPr="00B22032">
        <w:rPr>
          <w:lang w:val="pl-PL"/>
        </w:rPr>
        <w:t xml:space="preserve">, </w:t>
      </w:r>
      <w:r w:rsidR="005204B5" w:rsidRPr="00B22032">
        <w:rPr>
          <w:lang w:val="pl-PL"/>
        </w:rPr>
        <w:t>B</w:t>
      </w:r>
      <w:r w:rsidRPr="00B22032">
        <w:rPr>
          <w:lang w:val="pl-PL"/>
        </w:rPr>
        <w:t>)=</w:t>
      </w:r>
      <w:r w:rsidR="00283179" w:rsidRPr="00B22032">
        <w:rPr>
          <w:lang w:val="pl-PL"/>
        </w:rPr>
        <w:t>4</w:t>
      </w:r>
    </w:p>
    <w:p w:rsidR="002F7806" w:rsidRPr="00B22032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sym w:font="Symbol" w:char="F064"/>
      </w:r>
      <w:r w:rsidRPr="00B22032">
        <w:rPr>
          <w:lang w:val="pl-PL"/>
        </w:rPr>
        <w:t>(</w:t>
      </w:r>
      <w:r w:rsidR="005204B5" w:rsidRPr="00B22032">
        <w:rPr>
          <w:lang w:val="pl-PL"/>
        </w:rPr>
        <w:t>12</w:t>
      </w:r>
      <w:r w:rsidRPr="00B22032">
        <w:rPr>
          <w:lang w:val="pl-PL"/>
        </w:rPr>
        <w:t xml:space="preserve">, </w:t>
      </w:r>
      <w:r w:rsidR="005204B5" w:rsidRPr="00B22032">
        <w:rPr>
          <w:lang w:val="pl-PL"/>
        </w:rPr>
        <w:t>C</w:t>
      </w:r>
      <w:r w:rsidRPr="00B22032">
        <w:rPr>
          <w:lang w:val="pl-PL"/>
        </w:rPr>
        <w:t>)=</w:t>
      </w:r>
      <w:r w:rsidR="005204B5" w:rsidRPr="00B22032">
        <w:rPr>
          <w:lang w:val="pl-PL"/>
        </w:rPr>
        <w:t>6</w:t>
      </w:r>
      <w:r w:rsidRPr="00B22032">
        <w:rPr>
          <w:lang w:val="pl-PL"/>
        </w:rPr>
        <w:t xml:space="preserve">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</w:t>
      </w:r>
      <w:r w:rsidR="005204B5" w:rsidRPr="00B22032">
        <w:rPr>
          <w:lang w:val="pl-PL"/>
        </w:rPr>
        <w:t>15</w:t>
      </w:r>
      <w:r w:rsidRPr="00B22032">
        <w:rPr>
          <w:lang w:val="pl-PL"/>
        </w:rPr>
        <w:t>, A)=</w:t>
      </w:r>
      <w:r w:rsidR="005204B5" w:rsidRPr="00B22032">
        <w:rPr>
          <w:lang w:val="pl-PL"/>
        </w:rPr>
        <w:t>16</w:t>
      </w:r>
      <w:r w:rsidRPr="00B22032">
        <w:rPr>
          <w:lang w:val="pl-PL"/>
        </w:rPr>
        <w:t xml:space="preserve">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</w:t>
      </w:r>
      <w:r w:rsidR="005204B5" w:rsidRPr="00B22032">
        <w:rPr>
          <w:lang w:val="pl-PL"/>
        </w:rPr>
        <w:t>16</w:t>
      </w:r>
      <w:r w:rsidRPr="00B22032">
        <w:rPr>
          <w:lang w:val="pl-PL"/>
        </w:rPr>
        <w:t xml:space="preserve">, </w:t>
      </w:r>
      <w:r w:rsidR="005204B5" w:rsidRPr="00B22032">
        <w:rPr>
          <w:lang w:val="pl-PL"/>
        </w:rPr>
        <w:t>B</w:t>
      </w:r>
      <w:r w:rsidRPr="00B22032">
        <w:rPr>
          <w:lang w:val="pl-PL"/>
        </w:rPr>
        <w:t>)=3</w:t>
      </w:r>
    </w:p>
    <w:p w:rsidR="002F7806" w:rsidRPr="00B22032" w:rsidRDefault="004C0627" w:rsidP="004C0627">
      <w:pPr>
        <w:pStyle w:val="Akapitzlist"/>
        <w:keepNext/>
        <w:numPr>
          <w:ilvl w:val="0"/>
          <w:numId w:val="1"/>
        </w:numPr>
        <w:ind w:hanging="357"/>
        <w:rPr>
          <w:lang w:val="pl-PL"/>
        </w:rPr>
      </w:pPr>
      <w:r w:rsidRPr="00B22032">
        <w:rPr>
          <w:lang w:val="pl-PL"/>
        </w:rPr>
        <w:t xml:space="preserve">W problemie najdłuższego wspólnego podciągu, długość najdłuższego wspólnego podciągu 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-znakowej części ciągu </w:t>
      </w:r>
      <w:r w:rsidRPr="00B22032">
        <w:rPr>
          <w:i/>
          <w:lang w:val="pl-PL"/>
        </w:rPr>
        <w:t>X</w:t>
      </w:r>
      <w:r w:rsidRPr="00B22032">
        <w:rPr>
          <w:lang w:val="pl-PL"/>
        </w:rPr>
        <w:t xml:space="preserve"> i </w:t>
      </w:r>
      <w:r w:rsidRPr="00B22032">
        <w:rPr>
          <w:i/>
          <w:lang w:val="pl-PL"/>
        </w:rPr>
        <w:t>j</w:t>
      </w:r>
      <w:r w:rsidRPr="00B22032">
        <w:rPr>
          <w:lang w:val="pl-PL"/>
        </w:rPr>
        <w:t xml:space="preserve">-znakowej części ciągu </w:t>
      </w:r>
      <w:r w:rsidRPr="00B22032">
        <w:rPr>
          <w:i/>
          <w:lang w:val="pl-PL"/>
        </w:rPr>
        <w:t>Y</w:t>
      </w:r>
      <w:r w:rsidRPr="00B22032">
        <w:rPr>
          <w:lang w:val="pl-PL"/>
        </w:rPr>
        <w:t xml:space="preserve"> (</w:t>
      </w:r>
      <w:r w:rsidRPr="00B22032">
        <w:rPr>
          <w:i/>
          <w:lang w:val="pl-PL"/>
        </w:rPr>
        <w:t>X</w:t>
      </w:r>
      <w:r w:rsidRPr="00B22032">
        <w:rPr>
          <w:i/>
          <w:vertAlign w:val="subscript"/>
          <w:lang w:val="pl-PL"/>
        </w:rPr>
        <w:t>i</w:t>
      </w:r>
      <w:r w:rsidRPr="00B22032">
        <w:rPr>
          <w:lang w:val="pl-PL"/>
        </w:rPr>
        <w:t xml:space="preserve">, </w:t>
      </w:r>
      <w:r w:rsidRPr="00B22032">
        <w:rPr>
          <w:i/>
          <w:lang w:val="pl-PL"/>
        </w:rPr>
        <w:t>Y</w:t>
      </w:r>
      <w:r w:rsidRPr="00B22032">
        <w:rPr>
          <w:i/>
          <w:vertAlign w:val="subscript"/>
          <w:lang w:val="pl-PL"/>
        </w:rPr>
        <w:t>j</w:t>
      </w:r>
      <w:r w:rsidRPr="00B22032">
        <w:rPr>
          <w:lang w:val="pl-PL"/>
        </w:rPr>
        <w:t xml:space="preserve">), oznaczona jako </w:t>
      </w:r>
      <w:r w:rsidRPr="00B22032">
        <w:rPr>
          <w:i/>
          <w:lang w:val="pl-PL"/>
        </w:rPr>
        <w:t>c</w:t>
      </w:r>
      <w:r w:rsidRPr="00B22032">
        <w:rPr>
          <w:lang w:val="pl-PL"/>
        </w:rPr>
        <w:t>[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, </w:t>
      </w:r>
      <w:r w:rsidRPr="00B22032">
        <w:rPr>
          <w:i/>
          <w:lang w:val="pl-PL"/>
        </w:rPr>
        <w:t>j</w:t>
      </w:r>
      <w:r w:rsidRPr="00B22032">
        <w:rPr>
          <w:lang w:val="pl-PL"/>
        </w:rPr>
        <w:t>] może mieć jedną z własności:</w:t>
      </w:r>
    </w:p>
    <w:p w:rsidR="004C0627" w:rsidRPr="00B22032" w:rsidRDefault="004C0627" w:rsidP="004C0627">
      <w:pPr>
        <w:pStyle w:val="Akapitzlist"/>
        <w:keepNext/>
        <w:numPr>
          <w:ilvl w:val="1"/>
          <w:numId w:val="1"/>
        </w:numPr>
        <w:ind w:hanging="357"/>
        <w:rPr>
          <w:lang w:val="pl-PL"/>
        </w:rPr>
      </w:pPr>
      <w:r w:rsidRPr="00B22032">
        <w:rPr>
          <w:lang w:val="pl-PL"/>
        </w:rPr>
        <w:t>c[i, j]=c[j+3, j+2]</w:t>
      </w:r>
    </w:p>
    <w:p w:rsidR="004C0627" w:rsidRPr="00B22032" w:rsidRDefault="004C0627" w:rsidP="004C0627">
      <w:pPr>
        <w:pStyle w:val="Akapitzlist"/>
        <w:keepNext/>
        <w:numPr>
          <w:ilvl w:val="1"/>
          <w:numId w:val="1"/>
        </w:numPr>
        <w:ind w:hanging="357"/>
        <w:rPr>
          <w:lang w:val="pl-PL"/>
        </w:rPr>
      </w:pPr>
      <w:r w:rsidRPr="00B22032">
        <w:rPr>
          <w:lang w:val="pl-PL"/>
        </w:rPr>
        <w:t>c[i, j]=c[</w:t>
      </w:r>
      <w:r w:rsidR="00EC68C3" w:rsidRPr="00B22032">
        <w:rPr>
          <w:lang w:val="pl-PL"/>
        </w:rPr>
        <w:t>i</w:t>
      </w:r>
      <w:r w:rsidRPr="00B22032">
        <w:rPr>
          <w:lang w:val="pl-PL"/>
        </w:rPr>
        <w:t xml:space="preserve">+2, j+2] – 3 </w:t>
      </w:r>
    </w:p>
    <w:p w:rsidR="004C0627" w:rsidRPr="00B22032" w:rsidRDefault="004C0627" w:rsidP="004C0627">
      <w:pPr>
        <w:pStyle w:val="Akapitzlist"/>
        <w:keepNext/>
        <w:numPr>
          <w:ilvl w:val="1"/>
          <w:numId w:val="1"/>
        </w:numPr>
        <w:ind w:hanging="357"/>
        <w:rPr>
          <w:lang w:val="pl-PL"/>
        </w:rPr>
      </w:pPr>
      <w:r w:rsidRPr="00B22032">
        <w:rPr>
          <w:lang w:val="pl-PL"/>
        </w:rPr>
        <w:t xml:space="preserve">c[i, j]=c[i-1, j] – </w:t>
      </w:r>
      <w:r w:rsidR="00EC68C3" w:rsidRPr="00B22032">
        <w:rPr>
          <w:lang w:val="pl-PL"/>
        </w:rPr>
        <w:t>1</w:t>
      </w:r>
      <w:r w:rsidRPr="00B22032">
        <w:rPr>
          <w:lang w:val="pl-PL"/>
        </w:rPr>
        <w:t xml:space="preserve"> </w:t>
      </w:r>
    </w:p>
    <w:p w:rsidR="004C0627" w:rsidRPr="00B22032" w:rsidRDefault="004C0627" w:rsidP="004C0627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c[i, j]=c[i-2, j] – </w:t>
      </w:r>
      <w:r w:rsidR="00EC68C3" w:rsidRPr="00B22032">
        <w:rPr>
          <w:lang w:val="pl-PL"/>
        </w:rPr>
        <w:t>2</w:t>
      </w:r>
      <w:r w:rsidRPr="00B22032">
        <w:rPr>
          <w:lang w:val="pl-PL"/>
        </w:rPr>
        <w:t xml:space="preserve"> </w:t>
      </w:r>
    </w:p>
    <w:p w:rsidR="004C0627" w:rsidRPr="00B22032" w:rsidRDefault="001E438C" w:rsidP="004C0627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 xml:space="preserve">Do znalezienia najkrótszej ścieżki konia </w:t>
      </w:r>
      <w:r w:rsidR="00CD4A5C" w:rsidRPr="00B22032">
        <w:rPr>
          <w:lang w:val="pl-PL"/>
        </w:rPr>
        <w:t xml:space="preserve">szachowego prowadzącej od pola (i, j) do pola (k, l) </w:t>
      </w:r>
      <w:r w:rsidRPr="00B22032">
        <w:rPr>
          <w:lang w:val="pl-PL"/>
        </w:rPr>
        <w:t>na szachownicy najprościej jest użyć</w:t>
      </w:r>
      <w:r w:rsidR="00CD4A5C" w:rsidRPr="00B22032">
        <w:rPr>
          <w:lang w:val="pl-PL"/>
        </w:rPr>
        <w:t>: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algorytmu Prima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algorytmu Dijkstry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algorytmu Floyda-Warshalla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algorytmu przeszukiwania w szerz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żadne</w:t>
      </w:r>
      <w:r w:rsidR="00283179" w:rsidRPr="00B22032">
        <w:rPr>
          <w:lang w:val="pl-PL"/>
        </w:rPr>
        <w:t>go</w:t>
      </w:r>
      <w:r w:rsidRPr="00B22032">
        <w:rPr>
          <w:lang w:val="pl-PL"/>
        </w:rPr>
        <w:t xml:space="preserve"> z powyższych</w:t>
      </w:r>
    </w:p>
    <w:p w:rsidR="00CD4A5C" w:rsidRPr="00B22032" w:rsidRDefault="00CD4A5C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Algorytm przeszukiwania grafu w głąb można wykorzystać do: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posortowania topologicznego każdego grafu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znalezienia najkrótszej ścieżki (pod względem liczby krawędzi)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wykonania sortowania topologicznego grafu, który odzwierciedla częściowy porządek między węzłami grafu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znalezienia najkrótszej ścieżki pod względem liczby odwiedzanych wierzchołków</w:t>
      </w:r>
    </w:p>
    <w:p w:rsidR="00CD4A5C" w:rsidRPr="00B22032" w:rsidRDefault="00CD4A5C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Dany jest graf o wierzchołkach ozn. od A do J. Najkrótsza ścieżka z B do F, to B, D, G, E, F, zaś wagi krawędzi są nie mniejsze niż 2. Łączna waga krawędzi na najkrótszej ścieżce z A do F, wynosi (która odpowiedź wynika z właściwości najkrótszej ścieżki):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nie mniej niż 4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nie więcej niż 18 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co najmniej 6, jeśli ścieżka ta przechodzi przez węzeł E</w:t>
      </w:r>
    </w:p>
    <w:p w:rsidR="00CD4A5C" w:rsidRPr="00B22032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nie najmniej niż 10, jeśli ścieżka ta przechodzi przez węzeł G</w:t>
      </w:r>
    </w:p>
    <w:p w:rsidR="00CD4A5C" w:rsidRPr="00B22032" w:rsidRDefault="0045536E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Ile iteracji algorytmu Belmana-Forda jest potrzebnych dla znalezienia najkrótszych ścieżek z węzła A w grafie, o którym wiadomo, że najkrótsze ścieżki przechodzą przez co najwyżej 131 węzłów</w:t>
      </w:r>
    </w:p>
    <w:p w:rsidR="0045536E" w:rsidRPr="00B22032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131 </w:t>
      </w:r>
      <w:r w:rsidRPr="00B22032">
        <w:rPr>
          <w:lang w:val="pl-PL"/>
        </w:rPr>
        <w:tab/>
        <w:t>b) 132</w:t>
      </w:r>
      <w:r w:rsidRPr="00B22032">
        <w:rPr>
          <w:lang w:val="pl-PL"/>
        </w:rPr>
        <w:tab/>
        <w:t>c) 130</w:t>
      </w:r>
      <w:r w:rsidRPr="00B22032">
        <w:rPr>
          <w:lang w:val="pl-PL"/>
        </w:rPr>
        <w:tab/>
        <w:t>d) 129</w:t>
      </w:r>
    </w:p>
    <w:p w:rsidR="0045536E" w:rsidRPr="00B22032" w:rsidRDefault="0045536E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 xml:space="preserve">W kopcu Fibbonacciego </w:t>
      </w:r>
      <w:r w:rsidRPr="00B22032">
        <w:rPr>
          <w:i/>
          <w:lang w:val="pl-PL"/>
        </w:rPr>
        <w:t>F</w:t>
      </w:r>
      <w:r w:rsidRPr="00B22032">
        <w:rPr>
          <w:lang w:val="pl-PL"/>
        </w:rPr>
        <w:t xml:space="preserve"> znajduje się 212 kluczy. Które ze zdań jest prawdziwe:</w:t>
      </w:r>
    </w:p>
    <w:p w:rsidR="0045536E" w:rsidRPr="00B22032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kopiec </w:t>
      </w:r>
      <w:r w:rsidRPr="00B22032">
        <w:rPr>
          <w:i/>
          <w:lang w:val="pl-PL"/>
        </w:rPr>
        <w:t>F</w:t>
      </w:r>
      <w:r w:rsidRPr="00B22032">
        <w:rPr>
          <w:lang w:val="pl-PL"/>
        </w:rPr>
        <w:t xml:space="preserve"> może zawierać minimum 4, a maksimum 211 drzew quasi-dwumianowych</w:t>
      </w:r>
    </w:p>
    <w:p w:rsidR="0045536E" w:rsidRPr="00B22032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kopiec F może zawierać minimum 212 drzew quasi-dwumianowych, a maksimum 4 drzewa dwumianowe</w:t>
      </w:r>
    </w:p>
    <w:p w:rsidR="0045536E" w:rsidRPr="00B22032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kopiec </w:t>
      </w:r>
      <w:r w:rsidRPr="00B22032">
        <w:rPr>
          <w:i/>
          <w:lang w:val="pl-PL"/>
        </w:rPr>
        <w:t>F</w:t>
      </w:r>
      <w:r w:rsidRPr="00B22032">
        <w:rPr>
          <w:lang w:val="pl-PL"/>
        </w:rPr>
        <w:t xml:space="preserve"> może zawierać minimum 4 drzewa quasi-dwumianowe, a maksimum 212 drzew quasi-dwumian.</w:t>
      </w:r>
    </w:p>
    <w:p w:rsidR="0045536E" w:rsidRPr="00B22032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kopiec </w:t>
      </w:r>
      <w:r w:rsidRPr="00B22032">
        <w:rPr>
          <w:i/>
          <w:lang w:val="pl-PL"/>
        </w:rPr>
        <w:t>F</w:t>
      </w:r>
      <w:r w:rsidRPr="00B22032">
        <w:rPr>
          <w:lang w:val="pl-PL"/>
        </w:rPr>
        <w:t xml:space="preserve"> może zawierać minimum 4 drzewa quasi-dwumianowe,  maksimum 212 drzew dwumianowych</w:t>
      </w:r>
    </w:p>
    <w:p w:rsidR="0045536E" w:rsidRPr="00B22032" w:rsidRDefault="0045536E" w:rsidP="0045536E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 xml:space="preserve">Dany jest kopiec dwumianowy o </w:t>
      </w:r>
      <w:r w:rsidR="002A069C" w:rsidRPr="00B22032">
        <w:rPr>
          <w:lang w:val="pl-PL"/>
        </w:rPr>
        <w:t>1023 kluczach. Zakładając, że klucz najmniejszy jest w drzewie o najwyższym stopniu wskazać stopnie drzew będących dziećmi klucza najmniejszego:</w:t>
      </w:r>
    </w:p>
    <w:p w:rsidR="002A069C" w:rsidRPr="00B22032" w:rsidRDefault="002A069C" w:rsidP="002A069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1 do 7</w:t>
      </w:r>
      <w:r w:rsidRPr="00B22032">
        <w:rPr>
          <w:lang w:val="pl-PL"/>
        </w:rPr>
        <w:tab/>
        <w:t>b) od 0 do 7</w:t>
      </w:r>
      <w:r w:rsidRPr="00B22032">
        <w:rPr>
          <w:lang w:val="pl-PL"/>
        </w:rPr>
        <w:tab/>
        <w:t>c)  od 0 do 8</w:t>
      </w:r>
      <w:r w:rsidRPr="00B22032">
        <w:rPr>
          <w:lang w:val="pl-PL"/>
        </w:rPr>
        <w:tab/>
        <w:t>d) od 1 do 9</w:t>
      </w:r>
    </w:p>
    <w:p w:rsidR="002A069C" w:rsidRPr="00B22032" w:rsidRDefault="002A069C" w:rsidP="002A069C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 xml:space="preserve">Wyszukiwanie klucza w drzewie BST o </w:t>
      </w:r>
      <w:r w:rsidRPr="00B22032">
        <w:rPr>
          <w:i/>
          <w:lang w:val="pl-PL"/>
        </w:rPr>
        <w:t>N</w:t>
      </w:r>
      <w:r w:rsidRPr="00B22032">
        <w:rPr>
          <w:lang w:val="pl-PL"/>
        </w:rPr>
        <w:t xml:space="preserve"> kluczach jest wykonywane w czasie:</w:t>
      </w:r>
    </w:p>
    <w:p w:rsidR="002A069C" w:rsidRPr="00B22032" w:rsidRDefault="002A069C" w:rsidP="002A069C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pesymist. </w:t>
      </w:r>
      <w:r w:rsidRPr="00B22032">
        <w:rPr>
          <w:lang w:val="pl-PL"/>
        </w:rPr>
        <w:sym w:font="Symbol" w:char="F07E"/>
      </w:r>
      <w:r w:rsidRPr="00B22032">
        <w:rPr>
          <w:lang w:val="pl-PL"/>
        </w:rPr>
        <w:t xml:space="preserve">log(N), b) optymist. czasie </w:t>
      </w:r>
      <w:r w:rsidRPr="00B22032">
        <w:rPr>
          <w:lang w:val="pl-PL"/>
        </w:rPr>
        <w:sym w:font="Symbol" w:char="F07E"/>
      </w:r>
      <w:r w:rsidRPr="00B22032">
        <w:rPr>
          <w:lang w:val="pl-PL"/>
        </w:rPr>
        <w:t xml:space="preserve">log(N) c) optymist. </w:t>
      </w:r>
      <w:r w:rsidR="00283179" w:rsidRPr="00B22032">
        <w:rPr>
          <w:lang w:val="pl-PL"/>
        </w:rPr>
        <w:t xml:space="preserve">w </w:t>
      </w:r>
      <w:r w:rsidRPr="00B22032">
        <w:rPr>
          <w:lang w:val="pl-PL"/>
        </w:rPr>
        <w:t xml:space="preserve">czasie </w:t>
      </w:r>
      <w:r w:rsidRPr="00B22032">
        <w:rPr>
          <w:lang w:val="pl-PL"/>
        </w:rPr>
        <w:sym w:font="Symbol" w:char="F07E"/>
      </w:r>
      <w:r w:rsidR="00283179" w:rsidRPr="00B22032">
        <w:rPr>
          <w:lang w:val="pl-PL"/>
        </w:rPr>
        <w:t xml:space="preserve">N </w:t>
      </w:r>
      <w:r w:rsidRPr="00B22032">
        <w:rPr>
          <w:lang w:val="pl-PL"/>
        </w:rPr>
        <w:t xml:space="preserve">log(N) d) pesymist. </w:t>
      </w:r>
      <w:r w:rsidR="00283179" w:rsidRPr="00B22032">
        <w:rPr>
          <w:lang w:val="pl-PL"/>
        </w:rPr>
        <w:t xml:space="preserve">w </w:t>
      </w:r>
      <w:r w:rsidRPr="00B22032">
        <w:rPr>
          <w:lang w:val="pl-PL"/>
        </w:rPr>
        <w:t xml:space="preserve">czasie </w:t>
      </w:r>
      <w:r w:rsidRPr="00B22032">
        <w:rPr>
          <w:lang w:val="pl-PL"/>
        </w:rPr>
        <w:sym w:font="Symbol" w:char="F07E"/>
      </w:r>
      <w:r w:rsidRPr="00B22032">
        <w:rPr>
          <w:lang w:val="pl-PL"/>
        </w:rPr>
        <w:t>N</w:t>
      </w:r>
    </w:p>
    <w:p w:rsidR="00396297" w:rsidRPr="00B22032" w:rsidRDefault="00396297" w:rsidP="00396297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Wartość wyrażenia + * – 7 6 2 3 w notacji polskiej przedrostkowej wynosi:</w:t>
      </w:r>
    </w:p>
    <w:p w:rsidR="00396297" w:rsidRPr="00B22032" w:rsidRDefault="0039629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4 </w:t>
      </w:r>
      <w:r w:rsidRPr="00B22032">
        <w:rPr>
          <w:lang w:val="pl-PL"/>
        </w:rPr>
        <w:tab/>
        <w:t xml:space="preserve">b) 5 </w:t>
      </w:r>
      <w:r w:rsidRPr="00B22032">
        <w:rPr>
          <w:lang w:val="pl-PL"/>
        </w:rPr>
        <w:tab/>
        <w:t>c) 6</w:t>
      </w:r>
      <w:r w:rsidRPr="00B22032">
        <w:rPr>
          <w:lang w:val="pl-PL"/>
        </w:rPr>
        <w:tab/>
        <w:t>d) 12</w:t>
      </w:r>
    </w:p>
    <w:p w:rsidR="00396297" w:rsidRPr="00B22032" w:rsidRDefault="00396297" w:rsidP="00396297">
      <w:pPr>
        <w:pStyle w:val="Akapitzlist"/>
        <w:numPr>
          <w:ilvl w:val="0"/>
          <w:numId w:val="1"/>
        </w:numPr>
        <w:rPr>
          <w:lang w:val="pl-PL"/>
        </w:rPr>
      </w:pPr>
      <w:r w:rsidRPr="00B22032">
        <w:rPr>
          <w:lang w:val="pl-PL"/>
        </w:rPr>
        <w:t>B-drzewo odznacza się:</w:t>
      </w:r>
    </w:p>
    <w:p w:rsidR="00396297" w:rsidRPr="00B22032" w:rsidRDefault="0039629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stałą liczbą liści</w:t>
      </w:r>
    </w:p>
    <w:p w:rsidR="00396297" w:rsidRPr="00B22032" w:rsidRDefault="0039629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 xml:space="preserve">stałą wysokością </w:t>
      </w:r>
    </w:p>
    <w:p w:rsidR="00396297" w:rsidRPr="00B22032" w:rsidRDefault="0039629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B22032">
        <w:rPr>
          <w:lang w:val="pl-PL"/>
        </w:rPr>
        <w:t>stałą liczbą węzłów wewnętrznych</w:t>
      </w:r>
    </w:p>
    <w:p w:rsidR="00283179" w:rsidRPr="00B22032" w:rsidRDefault="00396297" w:rsidP="00396297">
      <w:pPr>
        <w:pStyle w:val="Akapitzlist"/>
        <w:numPr>
          <w:ilvl w:val="1"/>
          <w:numId w:val="1"/>
        </w:numPr>
        <w:rPr>
          <w:lang w:val="pl-PL"/>
        </w:rPr>
        <w:sectPr w:rsidR="00283179" w:rsidRPr="00B22032" w:rsidSect="006478C8">
          <w:headerReference w:type="default" r:id="rId7"/>
          <w:footerReference w:type="default" r:id="rId8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 w:rsidRPr="00B22032">
        <w:rPr>
          <w:lang w:val="pl-PL"/>
        </w:rPr>
        <w:t>żadne z powyższych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lastRenderedPageBreak/>
        <w:t>Które z wyrażeń logicznych jest prawdziwe (</w:t>
      </w:r>
      <w:r w:rsidRPr="00B22032">
        <w:rPr>
          <w:i/>
          <w:lang w:val="pl-PL"/>
        </w:rPr>
        <w:sym w:font="Symbol" w:char="F051"/>
      </w:r>
      <w:r w:rsidRPr="00B22032">
        <w:rPr>
          <w:i/>
          <w:lang w:val="pl-PL"/>
        </w:rPr>
        <w:t xml:space="preserve">, O, </w:t>
      </w:r>
      <w:r w:rsidRPr="00B22032">
        <w:rPr>
          <w:rFonts w:ascii="Symbol" w:hAnsi="Symbol"/>
          <w:i/>
          <w:iCs/>
          <w:szCs w:val="32"/>
          <w:lang w:val="pl-PL"/>
        </w:rPr>
        <w:t></w:t>
      </w:r>
      <w:r w:rsidRPr="00B22032">
        <w:rPr>
          <w:lang w:val="pl-PL"/>
        </w:rPr>
        <w:t xml:space="preserve"> – odp. oszac.: dokładne, górne, dolne; </w:t>
      </w:r>
      <w:r w:rsidRPr="00B22032">
        <w:rPr>
          <w:i/>
          <w:lang w:val="pl-PL"/>
        </w:rPr>
        <w:t xml:space="preserve">o, </w:t>
      </w:r>
      <w:r w:rsidRPr="00B22032">
        <w:rPr>
          <w:i/>
          <w:lang w:val="pl-PL"/>
        </w:rPr>
        <w:sym w:font="Symbol" w:char="F077"/>
      </w:r>
      <w:r w:rsidRPr="00B22032">
        <w:rPr>
          <w:lang w:val="pl-PL"/>
        </w:rPr>
        <w:t xml:space="preserve"> – oszacowanie asympt. niedokładne górne, dolne):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i/>
          <w:lang w:val="pl-PL"/>
        </w:rPr>
        <w:sym w:font="Symbol" w:char="F051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Pr="00B22032">
        <w:rPr>
          <w:vertAlign w:val="superscript"/>
          <w:lang w:val="pl-PL"/>
        </w:rPr>
        <w:t>2</w:t>
      </w:r>
      <w:r w:rsidRPr="00B22032">
        <w:rPr>
          <w:lang w:val="pl-PL"/>
        </w:rPr>
        <w:t xml:space="preserve">) </w:t>
      </w:r>
      <w:r w:rsidRPr="00B22032">
        <w:rPr>
          <w:lang w:val="pl-PL"/>
        </w:rPr>
        <w:sym w:font="Symbol" w:char="F0CC"/>
      </w:r>
      <w:r w:rsidRPr="00B22032">
        <w:rPr>
          <w:rFonts w:ascii="Symbol" w:hAnsi="Symbol"/>
          <w:i/>
          <w:iCs/>
          <w:szCs w:val="32"/>
          <w:lang w:val="pl-PL"/>
        </w:rPr>
        <w:t></w:t>
      </w:r>
      <w:r w:rsidRPr="00B22032">
        <w:rPr>
          <w:rFonts w:ascii="Symbol" w:hAnsi="Symbol"/>
          <w:i/>
          <w:iCs/>
          <w:szCs w:val="32"/>
          <w:lang w:val="pl-PL"/>
        </w:rPr>
        <w:t></w:t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="00880769" w:rsidRPr="00B22032">
        <w:rPr>
          <w:vertAlign w:val="superscript"/>
          <w:lang w:val="pl-PL"/>
        </w:rPr>
        <w:t>2</w:t>
      </w:r>
      <w:r w:rsidRPr="00B22032">
        <w:rPr>
          <w:lang w:val="pl-PL"/>
        </w:rPr>
        <w:t xml:space="preserve">);  </w:t>
      </w:r>
      <w:r w:rsidRPr="00B22032">
        <w:rPr>
          <w:lang w:val="pl-PL"/>
        </w:rPr>
        <w:tab/>
        <w:t xml:space="preserve">b) </w:t>
      </w:r>
      <w:r w:rsidRPr="00B22032">
        <w:rPr>
          <w:i/>
          <w:lang w:val="pl-PL"/>
        </w:rPr>
        <w:sym w:font="Symbol" w:char="F051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Pr="00B22032">
        <w:rPr>
          <w:vertAlign w:val="superscript"/>
          <w:lang w:val="pl-PL"/>
        </w:rPr>
        <w:t>2</w:t>
      </w:r>
      <w:r w:rsidRPr="00B22032">
        <w:rPr>
          <w:lang w:val="pl-PL"/>
        </w:rPr>
        <w:t xml:space="preserve">) </w:t>
      </w:r>
      <w:r w:rsidRPr="00B22032">
        <w:rPr>
          <w:lang w:val="pl-PL"/>
        </w:rPr>
        <w:sym w:font="Symbol" w:char="F0CC"/>
      </w:r>
      <w:r w:rsidRPr="00B22032">
        <w:rPr>
          <w:rFonts w:ascii="Symbol" w:hAnsi="Symbol"/>
          <w:i/>
          <w:iCs/>
          <w:szCs w:val="32"/>
          <w:lang w:val="pl-PL"/>
        </w:rPr>
        <w:t></w:t>
      </w:r>
      <w:r w:rsidRPr="00B22032">
        <w:rPr>
          <w:rFonts w:ascii="Symbol" w:hAnsi="Symbol"/>
          <w:i/>
          <w:iCs/>
          <w:szCs w:val="32"/>
          <w:lang w:val="pl-PL"/>
        </w:rPr>
        <w:t></w:t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Pr="00B22032">
        <w:rPr>
          <w:vertAlign w:val="superscript"/>
          <w:lang w:val="pl-PL"/>
        </w:rPr>
        <w:t>2</w:t>
      </w:r>
      <w:r w:rsidRPr="00B22032">
        <w:rPr>
          <w:lang w:val="pl-PL"/>
        </w:rPr>
        <w:t>)</w:t>
      </w:r>
      <w:r w:rsidRPr="00B22032">
        <w:rPr>
          <w:lang w:val="pl-PL"/>
        </w:rPr>
        <w:tab/>
        <w:t xml:space="preserve">c) </w:t>
      </w:r>
      <w:r w:rsidRPr="00B22032">
        <w:rPr>
          <w:i/>
          <w:lang w:val="pl-PL"/>
        </w:rPr>
        <w:sym w:font="Symbol" w:char="F051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Pr="00B22032">
        <w:rPr>
          <w:vertAlign w:val="superscript"/>
          <w:lang w:val="pl-PL"/>
        </w:rPr>
        <w:t>2</w:t>
      </w:r>
      <w:r w:rsidRPr="00B22032">
        <w:rPr>
          <w:lang w:val="pl-PL"/>
        </w:rPr>
        <w:t xml:space="preserve">) </w:t>
      </w:r>
      <w:r w:rsidRPr="00B22032">
        <w:rPr>
          <w:lang w:val="pl-PL"/>
        </w:rPr>
        <w:sym w:font="Symbol" w:char="F0CC"/>
      </w:r>
      <w:r w:rsidRPr="00B22032">
        <w:rPr>
          <w:lang w:val="pl-PL"/>
        </w:rPr>
        <w:t xml:space="preserve"> </w:t>
      </w:r>
      <w:r w:rsidRPr="00B22032">
        <w:rPr>
          <w:i/>
          <w:lang w:val="pl-PL"/>
        </w:rPr>
        <w:t>O</w:t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Pr="00B22032">
        <w:rPr>
          <w:lang w:val="pl-PL"/>
        </w:rPr>
        <w:t>)</w:t>
      </w:r>
      <w:r w:rsidRPr="00B22032">
        <w:rPr>
          <w:lang w:val="pl-PL"/>
        </w:rPr>
        <w:tab/>
        <w:t xml:space="preserve">d) </w:t>
      </w:r>
      <w:r w:rsidRPr="00B22032">
        <w:rPr>
          <w:i/>
          <w:lang w:val="pl-PL"/>
        </w:rPr>
        <w:sym w:font="Symbol" w:char="F051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n</w:t>
      </w:r>
      <w:r w:rsidRPr="00B22032">
        <w:rPr>
          <w:vertAlign w:val="superscript"/>
          <w:lang w:val="pl-PL"/>
        </w:rPr>
        <w:t>2</w:t>
      </w:r>
      <w:r w:rsidRPr="00B22032">
        <w:rPr>
          <w:lang w:val="pl-PL"/>
        </w:rPr>
        <w:t xml:space="preserve">) </w:t>
      </w:r>
      <w:r w:rsidRPr="00B22032">
        <w:rPr>
          <w:lang w:val="pl-PL"/>
        </w:rPr>
        <w:sym w:font="Symbol" w:char="F0CC"/>
      </w:r>
      <w:r w:rsidRPr="00B22032">
        <w:rPr>
          <w:rFonts w:ascii="Symbol" w:hAnsi="Symbol"/>
          <w:i/>
          <w:iCs/>
          <w:szCs w:val="32"/>
          <w:lang w:val="pl-PL"/>
        </w:rPr>
        <w:t></w:t>
      </w:r>
      <w:r w:rsidRPr="00B22032">
        <w:rPr>
          <w:i/>
          <w:lang w:val="pl-PL"/>
        </w:rPr>
        <w:sym w:font="Symbol" w:char="F077"/>
      </w:r>
      <w:r w:rsidRPr="00B22032">
        <w:rPr>
          <w:lang w:val="pl-PL"/>
        </w:rPr>
        <w:t xml:space="preserve"> (</w:t>
      </w:r>
      <w:r w:rsidRPr="00B22032">
        <w:rPr>
          <w:i/>
          <w:lang w:val="pl-PL"/>
        </w:rPr>
        <w:t>n</w:t>
      </w:r>
      <w:r w:rsidRPr="00B22032">
        <w:rPr>
          <w:vertAlign w:val="superscript"/>
          <w:lang w:val="pl-PL"/>
        </w:rPr>
        <w:t>2</w:t>
      </w:r>
      <w:r w:rsidRPr="00B22032">
        <w:rPr>
          <w:lang w:val="pl-PL"/>
        </w:rPr>
        <w:t>)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 xml:space="preserve">Która para algorytmów zawiera tylko algorytmy sortowania wykonujące tyle samo operacji dla każdej </w:t>
      </w:r>
      <w:r w:rsidRPr="00B22032">
        <w:rPr>
          <w:i/>
          <w:lang w:val="pl-PL"/>
        </w:rPr>
        <w:t>N</w:t>
      </w:r>
      <w:r w:rsidRPr="00B22032">
        <w:rPr>
          <w:lang w:val="pl-PL"/>
        </w:rPr>
        <w:t>-elementowej tablicy kluczy całkowitych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sortowanie przez zliczanie, sortowanie kubełkowe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żadne z </w:t>
      </w:r>
      <w:r w:rsidR="00880769" w:rsidRPr="00B22032">
        <w:rPr>
          <w:lang w:val="pl-PL"/>
        </w:rPr>
        <w:t>wymienionych</w:t>
      </w:r>
      <w:r w:rsidRPr="00B22032">
        <w:rPr>
          <w:lang w:val="pl-PL"/>
        </w:rPr>
        <w:t xml:space="preserve">  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sortowanie przez wstawianie, sortowanie bąbelkowe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sortowanie przez prosty wybór, sortowanie Shella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 xml:space="preserve">Aby efektywnie „ustabilizować” algorytm sortowania </w:t>
      </w:r>
      <w:r w:rsidR="00880769" w:rsidRPr="00B22032">
        <w:rPr>
          <w:lang w:val="pl-PL"/>
        </w:rPr>
        <w:t>szybkiego</w:t>
      </w:r>
      <w:r w:rsidRPr="00B22032">
        <w:rPr>
          <w:lang w:val="pl-PL"/>
        </w:rPr>
        <w:t>: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nic nie robić – algorytm jest stabilny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żadne z wymienionych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zapewnić, że przy </w:t>
      </w:r>
      <w:r w:rsidR="00880769" w:rsidRPr="00B22032">
        <w:rPr>
          <w:lang w:val="pl-PL"/>
        </w:rPr>
        <w:t xml:space="preserve">zamianie </w:t>
      </w:r>
      <w:r w:rsidRPr="00B22032">
        <w:rPr>
          <w:lang w:val="pl-PL"/>
        </w:rPr>
        <w:t xml:space="preserve">miejscami parami </w:t>
      </w:r>
      <w:r w:rsidR="00880769" w:rsidRPr="00B22032">
        <w:rPr>
          <w:lang w:val="pl-PL"/>
        </w:rPr>
        <w:t xml:space="preserve">takich samych </w:t>
      </w:r>
      <w:r w:rsidRPr="00B22032">
        <w:rPr>
          <w:lang w:val="pl-PL"/>
        </w:rPr>
        <w:t xml:space="preserve">kluczy </w:t>
      </w:r>
      <w:r w:rsidR="00880769" w:rsidRPr="00B22032">
        <w:rPr>
          <w:lang w:val="pl-PL"/>
        </w:rPr>
        <w:t>operacja zamiana nie była wykonywana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przy </w:t>
      </w:r>
      <w:r w:rsidR="00880769" w:rsidRPr="00B22032">
        <w:rPr>
          <w:lang w:val="pl-PL"/>
        </w:rPr>
        <w:t xml:space="preserve">poszukiwaniu pary kluczy do zamiany </w:t>
      </w:r>
      <w:r w:rsidRPr="00B22032">
        <w:rPr>
          <w:lang w:val="pl-PL"/>
        </w:rPr>
        <w:t xml:space="preserve">przeglądać całą tablicę w poszukiwaniu „duplikatów” </w:t>
      </w:r>
      <w:r w:rsidR="00880769" w:rsidRPr="00B22032">
        <w:rPr>
          <w:lang w:val="pl-PL"/>
        </w:rPr>
        <w:t xml:space="preserve">każdego z dwóch </w:t>
      </w:r>
      <w:r w:rsidRPr="00B22032">
        <w:rPr>
          <w:lang w:val="pl-PL"/>
        </w:rPr>
        <w:t>zamienian</w:t>
      </w:r>
      <w:r w:rsidR="00880769" w:rsidRPr="00B22032">
        <w:rPr>
          <w:lang w:val="pl-PL"/>
        </w:rPr>
        <w:t>ych</w:t>
      </w:r>
      <w:r w:rsidRPr="00B22032">
        <w:rPr>
          <w:lang w:val="pl-PL"/>
        </w:rPr>
        <w:t xml:space="preserve"> klucz</w:t>
      </w:r>
      <w:r w:rsidR="00880769" w:rsidRPr="00B22032">
        <w:rPr>
          <w:lang w:val="pl-PL"/>
        </w:rPr>
        <w:t>y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>Do drzewa AVL wstawiamy kolejno 8 kluczy. Ile maksimum rotacji zostanie wykonanych (podwójne rotacje liczymy jako jedną)?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5, </w:t>
      </w:r>
      <w:r w:rsidRPr="00B22032">
        <w:rPr>
          <w:lang w:val="pl-PL"/>
        </w:rPr>
        <w:tab/>
        <w:t xml:space="preserve">b) </w:t>
      </w:r>
      <w:r w:rsidR="00880769" w:rsidRPr="00B22032">
        <w:rPr>
          <w:lang w:val="pl-PL"/>
        </w:rPr>
        <w:t>2</w:t>
      </w:r>
      <w:r w:rsidRPr="00B22032">
        <w:rPr>
          <w:lang w:val="pl-PL"/>
        </w:rPr>
        <w:t xml:space="preserve">, </w:t>
      </w:r>
      <w:r w:rsidRPr="00B22032">
        <w:rPr>
          <w:lang w:val="pl-PL"/>
        </w:rPr>
        <w:tab/>
        <w:t xml:space="preserve">c) </w:t>
      </w:r>
      <w:r w:rsidR="00880769" w:rsidRPr="00B22032">
        <w:rPr>
          <w:lang w:val="pl-PL"/>
        </w:rPr>
        <w:t>1</w:t>
      </w:r>
      <w:r w:rsidRPr="00B22032">
        <w:rPr>
          <w:lang w:val="pl-PL"/>
        </w:rPr>
        <w:tab/>
        <w:t xml:space="preserve">d) </w:t>
      </w:r>
      <w:r w:rsidR="00880769" w:rsidRPr="00B22032">
        <w:rPr>
          <w:lang w:val="pl-PL"/>
        </w:rPr>
        <w:t>3</w:t>
      </w:r>
      <w:r w:rsidRPr="00B22032">
        <w:rPr>
          <w:lang w:val="pl-PL"/>
        </w:rPr>
        <w:tab/>
        <w:t xml:space="preserve">e) </w:t>
      </w:r>
      <w:r w:rsidR="00880769" w:rsidRPr="00B22032">
        <w:rPr>
          <w:lang w:val="pl-PL"/>
        </w:rPr>
        <w:t>4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>Które ze zdań jest prawdziwe: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algorytm sortowania Shella jest średnio wydajniejszy od algorytmu sortowania szybkiego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algorytm sortowania bąbelkowego ma taką samą pesymistyczną złożoność obliczeniową, co algorytm sortowania szybkiego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algorytm Merge-sort ma większą oczekiwaną złożoność asymptotyczną niż algorytm sortowania szybkiego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algorytm sortowania szybkiego ma taką samą pesymistyczną złożoność obliczeniową, co algorytm Merge-sort</w:t>
      </w:r>
    </w:p>
    <w:p w:rsidR="00995234" w:rsidRPr="00B22032" w:rsidRDefault="00995234" w:rsidP="00995234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>B-drzewo odznacza się:</w:t>
      </w:r>
    </w:p>
    <w:p w:rsidR="00995234" w:rsidRPr="00B22032" w:rsidRDefault="00995234" w:rsidP="00995234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stałą liczbą liści</w:t>
      </w:r>
    </w:p>
    <w:p w:rsidR="00995234" w:rsidRPr="00B22032" w:rsidRDefault="00995234" w:rsidP="00995234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stałą wysokością </w:t>
      </w:r>
    </w:p>
    <w:p w:rsidR="00995234" w:rsidRPr="00B22032" w:rsidRDefault="00995234" w:rsidP="00995234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stałą liczbą węzłów wewnętrznych</w:t>
      </w:r>
    </w:p>
    <w:p w:rsidR="00995234" w:rsidRPr="00B22032" w:rsidRDefault="00995234" w:rsidP="00995234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żadne z powyższych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 xml:space="preserve">Które ze zdań jest </w:t>
      </w:r>
      <w:r w:rsidRPr="00B22032">
        <w:rPr>
          <w:b/>
          <w:lang w:val="pl-PL"/>
        </w:rPr>
        <w:t>nie</w:t>
      </w:r>
      <w:r w:rsidRPr="00B22032">
        <w:rPr>
          <w:lang w:val="pl-PL"/>
        </w:rPr>
        <w:t xml:space="preserve"> prawdziwe: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w B-drzewie można przechowywać maksymalnie tyle kluczy ile wynika z parametru </w:t>
      </w:r>
      <w:r w:rsidRPr="00B22032">
        <w:rPr>
          <w:i/>
          <w:lang w:val="pl-PL"/>
        </w:rPr>
        <w:t>t</w:t>
      </w:r>
      <w:r w:rsidRPr="00B22032">
        <w:rPr>
          <w:lang w:val="pl-PL"/>
        </w:rPr>
        <w:t xml:space="preserve"> i wysokości tego drzewa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w drzewie BST można przechowywać dowolną liczbę 2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w drzewie dwumianowym można przechowywać dowolną liczbę kluczy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w drzewie quasi-dwumianowym można przechowywać co najwyżej 2</w:t>
      </w:r>
      <w:r w:rsidRPr="00B22032">
        <w:rPr>
          <w:vertAlign w:val="superscript"/>
          <w:lang w:val="pl-PL"/>
        </w:rPr>
        <w:t>stopień drzewa</w:t>
      </w:r>
      <w:r w:rsidRPr="00B22032">
        <w:rPr>
          <w:lang w:val="pl-PL"/>
        </w:rPr>
        <w:t xml:space="preserve"> kluczy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>Funkcja prefiksowa dla wzorca AABBCCAAABBCCB osiąga między innymi następujące wartości: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(7)=1,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(9)=2,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(13)=7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(1)=0,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(2)=1,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(10)=4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(6)=0,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(9)=2,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(12)=6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(6)=0,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 xml:space="preserve">(9)=2,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(11)=4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>Która z trójek wartości funkcji przejścia automatu rozpoznających wzorzec AAB AAC AAA BAA ABA AC jest poprawna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(2, A)=2,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(3, A)=2,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(6, C)=3</w:t>
      </w:r>
      <w:r w:rsidR="00880769" w:rsidRPr="00B22032">
        <w:rPr>
          <w:lang w:val="pl-PL"/>
        </w:rPr>
        <w:t xml:space="preserve">; </w:t>
      </w:r>
      <w:r w:rsidR="00880769" w:rsidRPr="00B22032">
        <w:rPr>
          <w:lang w:val="pl-PL"/>
        </w:rPr>
        <w:tab/>
        <w:t xml:space="preserve">c)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(2, A)=2,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(5, B)=3,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(15, B)=6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(4, A)=5,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(6, A)=2,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(12, B)=4</w:t>
      </w:r>
      <w:r w:rsidR="00880769" w:rsidRPr="00B22032">
        <w:rPr>
          <w:lang w:val="pl-PL"/>
        </w:rPr>
        <w:t>;</w:t>
      </w:r>
      <w:r w:rsidR="00880769" w:rsidRPr="00B22032">
        <w:rPr>
          <w:lang w:val="pl-PL"/>
        </w:rPr>
        <w:tab/>
        <w:t xml:space="preserve">d)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(12, C)=6,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 xml:space="preserve">(15, A)=16, </w:t>
      </w:r>
      <w:r w:rsidRPr="00B22032">
        <w:rPr>
          <w:lang w:val="pl-PL"/>
        </w:rPr>
        <w:sym w:font="Symbol" w:char="F064"/>
      </w:r>
      <w:r w:rsidRPr="00B22032">
        <w:rPr>
          <w:lang w:val="pl-PL"/>
        </w:rPr>
        <w:t>(16, B)=3</w:t>
      </w:r>
    </w:p>
    <w:p w:rsidR="00283179" w:rsidRPr="00B22032" w:rsidRDefault="00283179" w:rsidP="00283179">
      <w:pPr>
        <w:pStyle w:val="Akapitzlist"/>
        <w:keepNext/>
        <w:numPr>
          <w:ilvl w:val="0"/>
          <w:numId w:val="2"/>
        </w:numPr>
        <w:ind w:hanging="357"/>
        <w:rPr>
          <w:lang w:val="pl-PL"/>
        </w:rPr>
      </w:pPr>
      <w:r w:rsidRPr="00B22032">
        <w:rPr>
          <w:lang w:val="pl-PL"/>
        </w:rPr>
        <w:t xml:space="preserve">W problemie najdłuższego wspólnego podciągu, długość najdłuższego wspólnego podciągu 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-znakowej części ciągu </w:t>
      </w:r>
      <w:r w:rsidRPr="00B22032">
        <w:rPr>
          <w:i/>
          <w:lang w:val="pl-PL"/>
        </w:rPr>
        <w:t>X</w:t>
      </w:r>
      <w:r w:rsidRPr="00B22032">
        <w:rPr>
          <w:lang w:val="pl-PL"/>
        </w:rPr>
        <w:t xml:space="preserve"> i </w:t>
      </w:r>
      <w:r w:rsidRPr="00B22032">
        <w:rPr>
          <w:i/>
          <w:lang w:val="pl-PL"/>
        </w:rPr>
        <w:t>j</w:t>
      </w:r>
      <w:r w:rsidRPr="00B22032">
        <w:rPr>
          <w:lang w:val="pl-PL"/>
        </w:rPr>
        <w:t xml:space="preserve">-znakowej części ciągu </w:t>
      </w:r>
      <w:r w:rsidRPr="00B22032">
        <w:rPr>
          <w:i/>
          <w:lang w:val="pl-PL"/>
        </w:rPr>
        <w:t>Y</w:t>
      </w:r>
      <w:r w:rsidRPr="00B22032">
        <w:rPr>
          <w:lang w:val="pl-PL"/>
        </w:rPr>
        <w:t xml:space="preserve"> (</w:t>
      </w:r>
      <w:r w:rsidRPr="00B22032">
        <w:rPr>
          <w:i/>
          <w:lang w:val="pl-PL"/>
        </w:rPr>
        <w:t>X</w:t>
      </w:r>
      <w:r w:rsidRPr="00B22032">
        <w:rPr>
          <w:i/>
          <w:vertAlign w:val="subscript"/>
          <w:lang w:val="pl-PL"/>
        </w:rPr>
        <w:t>i</w:t>
      </w:r>
      <w:r w:rsidRPr="00B22032">
        <w:rPr>
          <w:lang w:val="pl-PL"/>
        </w:rPr>
        <w:t xml:space="preserve">, </w:t>
      </w:r>
      <w:r w:rsidRPr="00B22032">
        <w:rPr>
          <w:i/>
          <w:lang w:val="pl-PL"/>
        </w:rPr>
        <w:t>Y</w:t>
      </w:r>
      <w:r w:rsidRPr="00B22032">
        <w:rPr>
          <w:i/>
          <w:vertAlign w:val="subscript"/>
          <w:lang w:val="pl-PL"/>
        </w:rPr>
        <w:t>j</w:t>
      </w:r>
      <w:r w:rsidRPr="00B22032">
        <w:rPr>
          <w:lang w:val="pl-PL"/>
        </w:rPr>
        <w:t xml:space="preserve">), oznaczona jako </w:t>
      </w:r>
      <w:r w:rsidRPr="00B22032">
        <w:rPr>
          <w:i/>
          <w:lang w:val="pl-PL"/>
        </w:rPr>
        <w:t>c</w:t>
      </w:r>
      <w:r w:rsidRPr="00B22032">
        <w:rPr>
          <w:lang w:val="pl-PL"/>
        </w:rPr>
        <w:t>[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, </w:t>
      </w:r>
      <w:r w:rsidRPr="00B22032">
        <w:rPr>
          <w:i/>
          <w:lang w:val="pl-PL"/>
        </w:rPr>
        <w:t>j</w:t>
      </w:r>
      <w:r w:rsidRPr="00B22032">
        <w:rPr>
          <w:lang w:val="pl-PL"/>
        </w:rPr>
        <w:t>] może mieć jedną z własności:</w:t>
      </w:r>
    </w:p>
    <w:p w:rsidR="00283179" w:rsidRPr="00B22032" w:rsidRDefault="00283179" w:rsidP="00283179">
      <w:pPr>
        <w:pStyle w:val="Akapitzlist"/>
        <w:keepNext/>
        <w:numPr>
          <w:ilvl w:val="1"/>
          <w:numId w:val="2"/>
        </w:numPr>
        <w:ind w:hanging="357"/>
        <w:rPr>
          <w:lang w:val="pl-PL"/>
        </w:rPr>
      </w:pPr>
      <w:r w:rsidRPr="00B22032">
        <w:rPr>
          <w:lang w:val="pl-PL"/>
        </w:rPr>
        <w:t xml:space="preserve">c[i, j]=c[j+2, j+2] – 3 </w:t>
      </w:r>
    </w:p>
    <w:p w:rsidR="00880769" w:rsidRPr="00B22032" w:rsidRDefault="00880769" w:rsidP="00283179">
      <w:pPr>
        <w:pStyle w:val="Akapitzlist"/>
        <w:keepNext/>
        <w:numPr>
          <w:ilvl w:val="1"/>
          <w:numId w:val="2"/>
        </w:numPr>
        <w:ind w:hanging="357"/>
        <w:rPr>
          <w:lang w:val="pl-PL"/>
        </w:rPr>
      </w:pPr>
      <w:r w:rsidRPr="00B22032">
        <w:rPr>
          <w:lang w:val="pl-PL"/>
        </w:rPr>
        <w:t>c[i, j]=c[j+4, j+3]</w:t>
      </w:r>
    </w:p>
    <w:p w:rsidR="00283179" w:rsidRPr="00B22032" w:rsidRDefault="00283179" w:rsidP="00283179">
      <w:pPr>
        <w:pStyle w:val="Akapitzlist"/>
        <w:keepNext/>
        <w:numPr>
          <w:ilvl w:val="1"/>
          <w:numId w:val="2"/>
        </w:numPr>
        <w:ind w:hanging="357"/>
        <w:rPr>
          <w:lang w:val="pl-PL"/>
        </w:rPr>
      </w:pPr>
      <w:r w:rsidRPr="00B22032">
        <w:rPr>
          <w:lang w:val="pl-PL"/>
        </w:rPr>
        <w:t xml:space="preserve">c[i, j]=c[i-1, j] – </w:t>
      </w:r>
      <w:r w:rsidR="00880769" w:rsidRPr="00B22032">
        <w:rPr>
          <w:lang w:val="pl-PL"/>
        </w:rPr>
        <w:t>2</w:t>
      </w:r>
      <w:r w:rsidRPr="00B22032">
        <w:rPr>
          <w:lang w:val="pl-PL"/>
        </w:rPr>
        <w:t xml:space="preserve"> 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c[i, j]=c[i-2, j] – </w:t>
      </w:r>
      <w:r w:rsidR="00880769" w:rsidRPr="00B22032">
        <w:rPr>
          <w:lang w:val="pl-PL"/>
        </w:rPr>
        <w:t>1</w:t>
      </w:r>
      <w:r w:rsidRPr="00B22032">
        <w:rPr>
          <w:lang w:val="pl-PL"/>
        </w:rPr>
        <w:t xml:space="preserve"> </w:t>
      </w:r>
    </w:p>
    <w:p w:rsidR="00880769" w:rsidRPr="00B22032" w:rsidRDefault="00880769" w:rsidP="0088076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lastRenderedPageBreak/>
        <w:t>Ile iteracji algorytmu Belmana-Forda jest potrzebnych dla znalezienia najkrótszych ścieżek z węzła A w grafie, o którym wiadomo, że najkrótsze ścieżki przechodzą przez co najwyżej 13</w:t>
      </w:r>
      <w:r w:rsidR="00995234" w:rsidRPr="00B22032">
        <w:rPr>
          <w:lang w:val="pl-PL"/>
        </w:rPr>
        <w:t>0</w:t>
      </w:r>
      <w:r w:rsidRPr="00B22032">
        <w:rPr>
          <w:lang w:val="pl-PL"/>
        </w:rPr>
        <w:t xml:space="preserve"> węzłów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131 </w:t>
      </w:r>
      <w:r w:rsidRPr="00B22032">
        <w:rPr>
          <w:lang w:val="pl-PL"/>
        </w:rPr>
        <w:tab/>
        <w:t>b) 132</w:t>
      </w:r>
      <w:r w:rsidRPr="00B22032">
        <w:rPr>
          <w:lang w:val="pl-PL"/>
        </w:rPr>
        <w:tab/>
        <w:t>c) 130</w:t>
      </w:r>
      <w:r w:rsidRPr="00B22032">
        <w:rPr>
          <w:lang w:val="pl-PL"/>
        </w:rPr>
        <w:tab/>
        <w:t>d) 129</w:t>
      </w:r>
    </w:p>
    <w:p w:rsidR="00283179" w:rsidRPr="00B22032" w:rsidRDefault="00283179" w:rsidP="00880769">
      <w:pPr>
        <w:pStyle w:val="Akapitzlist"/>
        <w:keepNext/>
        <w:numPr>
          <w:ilvl w:val="0"/>
          <w:numId w:val="2"/>
        </w:numPr>
        <w:ind w:left="357" w:hanging="357"/>
        <w:rPr>
          <w:lang w:val="pl-PL"/>
        </w:rPr>
      </w:pPr>
      <w:r w:rsidRPr="00B22032">
        <w:rPr>
          <w:lang w:val="pl-PL"/>
        </w:rPr>
        <w:t>Do znalezienia najkrótszej ścieżki konia szachowego prowadzącej od pola (i, j) do pola (k, l) na szachownicy najprościej jest użyć: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algorytmu Prima</w:t>
      </w:r>
    </w:p>
    <w:p w:rsidR="00995234" w:rsidRPr="00B22032" w:rsidRDefault="00995234" w:rsidP="00995234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algorytmu przeszukiwania w szerz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algorytmu Dijkstry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algorytmu Floyda-Warshalla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żadnego z powyższych</w:t>
      </w:r>
    </w:p>
    <w:p w:rsidR="00880769" w:rsidRPr="00B22032" w:rsidRDefault="00880769" w:rsidP="0088076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>W algorytmie sortowania Shella jako algorytmu pomocniczego:</w:t>
      </w:r>
    </w:p>
    <w:p w:rsidR="000A2E28" w:rsidRPr="00B22032" w:rsidRDefault="000A2E28" w:rsidP="000A2E28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opłaca się stosować algorytm sortowania bąbelkowego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opłaca się stosować algorytm Merge-sort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nie opłaca się stosować algorytmu sortowania przez wstawianie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żadne z powyższych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>Algorytm przeszukiwania grafu w głąb można wykorzystać do:</w:t>
      </w:r>
    </w:p>
    <w:p w:rsidR="000A2E28" w:rsidRPr="00B22032" w:rsidRDefault="000A2E28" w:rsidP="000A2E28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znalezienia najkrótszej ścieżki pod względem liczby odwiedzanych wierzchołków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posortowania topologicznego każdego grafu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znalezienia najkrótszej ścieżki (pod względem liczby krawędzi)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wykonania sortowania topologicznego grafu, który odzwierciedla częściowy porządek między węzłami grafu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 xml:space="preserve">Dany jest graf o wierzchołkach ozn. od A do </w:t>
      </w:r>
      <w:r w:rsidR="000A2E28" w:rsidRPr="00B22032">
        <w:rPr>
          <w:lang w:val="pl-PL"/>
        </w:rPr>
        <w:t>K</w:t>
      </w:r>
      <w:r w:rsidRPr="00B22032">
        <w:rPr>
          <w:lang w:val="pl-PL"/>
        </w:rPr>
        <w:t>. Najkrótsza ścieżka z B do F, to B, D, G, E, F, zaś wagi krawędzi są nie mniejsze niż 2. Łączna waga krawędzi na najkrótszej ścieżce z A do F, wynosi (która odpowiedź wynika z właściwości najkrótszej ścieżki):</w:t>
      </w:r>
    </w:p>
    <w:p w:rsidR="000A2E28" w:rsidRPr="00B22032" w:rsidRDefault="000A2E28" w:rsidP="000A2E28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nie więcej niż 20 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nie mniej niż 4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co najmniej 6, jeśli ścieżka ta przechodzi przez węzeł E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nie najmniej niż 10, jeśli ścieżka ta przechodzi przez węzeł G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 xml:space="preserve">W kopcu Fibbonacciego </w:t>
      </w:r>
      <w:r w:rsidRPr="00B22032">
        <w:rPr>
          <w:i/>
          <w:lang w:val="pl-PL"/>
        </w:rPr>
        <w:t>F</w:t>
      </w:r>
      <w:r w:rsidRPr="00B22032">
        <w:rPr>
          <w:lang w:val="pl-PL"/>
        </w:rPr>
        <w:t xml:space="preserve"> znajduje się 212 kluczy. Które ze zdań jest prawdziwe:</w:t>
      </w:r>
    </w:p>
    <w:p w:rsidR="000A2E28" w:rsidRPr="00B22032" w:rsidRDefault="000A2E28" w:rsidP="000A2E28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kopiec </w:t>
      </w:r>
      <w:r w:rsidRPr="00B22032">
        <w:rPr>
          <w:i/>
          <w:lang w:val="pl-PL"/>
        </w:rPr>
        <w:t>F</w:t>
      </w:r>
      <w:r w:rsidRPr="00B22032">
        <w:rPr>
          <w:lang w:val="pl-PL"/>
        </w:rPr>
        <w:t xml:space="preserve"> może zawierać minimum 4 drzewa quasi-dwumianowe, a maksimum 212 drzew quasi-dwumian.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kopiec </w:t>
      </w:r>
      <w:r w:rsidRPr="00B22032">
        <w:rPr>
          <w:i/>
          <w:lang w:val="pl-PL"/>
        </w:rPr>
        <w:t>F</w:t>
      </w:r>
      <w:r w:rsidRPr="00B22032">
        <w:rPr>
          <w:lang w:val="pl-PL"/>
        </w:rPr>
        <w:t xml:space="preserve"> może zawierać minimum 4, a maksimum 211 drzew quasi-dwumianowych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kopiec F może zawierać minimum 212 drzew quasi-dwumianowych, a maksimum 4 drzewa dwumianowe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kopiec </w:t>
      </w:r>
      <w:r w:rsidRPr="00B22032">
        <w:rPr>
          <w:i/>
          <w:lang w:val="pl-PL"/>
        </w:rPr>
        <w:t>F</w:t>
      </w:r>
      <w:r w:rsidRPr="00B22032">
        <w:rPr>
          <w:lang w:val="pl-PL"/>
        </w:rPr>
        <w:t xml:space="preserve"> może zawierać minimum 4 drzewa quasi-dwumianowe,  maksimum 212 drzew dwumianowych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 xml:space="preserve">Dany jest kopiec dwumianowy o </w:t>
      </w:r>
      <w:r w:rsidR="000A2E28" w:rsidRPr="00B22032">
        <w:rPr>
          <w:lang w:val="pl-PL"/>
        </w:rPr>
        <w:t>511</w:t>
      </w:r>
      <w:r w:rsidRPr="00B22032">
        <w:rPr>
          <w:lang w:val="pl-PL"/>
        </w:rPr>
        <w:t xml:space="preserve"> kluczach. Zakładając, że klucz najmniejszy jest w drzewie o najwyższym stopniu wskazać stopnie drzew będących dziećmi klucza najmniejszego: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1 do 7</w:t>
      </w:r>
      <w:r w:rsidRPr="00B22032">
        <w:rPr>
          <w:lang w:val="pl-PL"/>
        </w:rPr>
        <w:tab/>
        <w:t>b) od 0 do 7</w:t>
      </w:r>
      <w:r w:rsidRPr="00B22032">
        <w:rPr>
          <w:lang w:val="pl-PL"/>
        </w:rPr>
        <w:tab/>
        <w:t>c)  od 0 do 8</w:t>
      </w:r>
      <w:r w:rsidRPr="00B22032">
        <w:rPr>
          <w:lang w:val="pl-PL"/>
        </w:rPr>
        <w:tab/>
        <w:t>d) od 1 do 9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 xml:space="preserve">Wyszukiwanie klucza w drzewie BST o </w:t>
      </w:r>
      <w:r w:rsidRPr="00B22032">
        <w:rPr>
          <w:i/>
          <w:lang w:val="pl-PL"/>
        </w:rPr>
        <w:t>N</w:t>
      </w:r>
      <w:r w:rsidRPr="00B22032">
        <w:rPr>
          <w:lang w:val="pl-PL"/>
        </w:rPr>
        <w:t xml:space="preserve"> kluczach jest wykonywane w czasie: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pesymist. </w:t>
      </w:r>
      <w:r w:rsidRPr="00B22032">
        <w:rPr>
          <w:lang w:val="pl-PL"/>
        </w:rPr>
        <w:sym w:font="Symbol" w:char="F07E"/>
      </w:r>
      <w:r w:rsidRPr="00B22032">
        <w:rPr>
          <w:lang w:val="pl-PL"/>
        </w:rPr>
        <w:t xml:space="preserve">log(N), b) optymist. czasie </w:t>
      </w:r>
      <w:r w:rsidRPr="00B22032">
        <w:rPr>
          <w:lang w:val="pl-PL"/>
        </w:rPr>
        <w:sym w:font="Symbol" w:char="F07E"/>
      </w:r>
      <w:r w:rsidRPr="00B22032">
        <w:rPr>
          <w:lang w:val="pl-PL"/>
        </w:rPr>
        <w:t xml:space="preserve">log(N) c) optymist. w czasie </w:t>
      </w:r>
      <w:r w:rsidRPr="00B22032">
        <w:rPr>
          <w:lang w:val="pl-PL"/>
        </w:rPr>
        <w:sym w:font="Symbol" w:char="F07E"/>
      </w:r>
      <w:r w:rsidRPr="00B22032">
        <w:rPr>
          <w:lang w:val="pl-PL"/>
        </w:rPr>
        <w:t xml:space="preserve">N log(N) d) pesymist. w czasie </w:t>
      </w:r>
      <w:r w:rsidRPr="00B22032">
        <w:rPr>
          <w:lang w:val="pl-PL"/>
        </w:rPr>
        <w:sym w:font="Symbol" w:char="F07E"/>
      </w:r>
      <w:r w:rsidRPr="00B22032">
        <w:rPr>
          <w:lang w:val="pl-PL"/>
        </w:rPr>
        <w:t>N</w:t>
      </w:r>
    </w:p>
    <w:p w:rsidR="00283179" w:rsidRPr="00B22032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 xml:space="preserve">Wartość wyrażenia + * – 7 6 </w:t>
      </w:r>
      <w:r w:rsidR="00880769" w:rsidRPr="00B22032">
        <w:rPr>
          <w:lang w:val="pl-PL"/>
        </w:rPr>
        <w:t>3</w:t>
      </w:r>
      <w:r w:rsidRPr="00B22032">
        <w:rPr>
          <w:lang w:val="pl-PL"/>
        </w:rPr>
        <w:t xml:space="preserve"> 3 w notacji polskiej przedrostkowej wynosi:</w:t>
      </w:r>
    </w:p>
    <w:p w:rsidR="00283179" w:rsidRPr="00B22032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 xml:space="preserve">4 </w:t>
      </w:r>
      <w:r w:rsidRPr="00B22032">
        <w:rPr>
          <w:lang w:val="pl-PL"/>
        </w:rPr>
        <w:tab/>
        <w:t xml:space="preserve">b) 5 </w:t>
      </w:r>
      <w:r w:rsidRPr="00B22032">
        <w:rPr>
          <w:lang w:val="pl-PL"/>
        </w:rPr>
        <w:tab/>
        <w:t>c) 6</w:t>
      </w:r>
      <w:r w:rsidRPr="00B22032">
        <w:rPr>
          <w:lang w:val="pl-PL"/>
        </w:rPr>
        <w:tab/>
        <w:t>d) 12</w:t>
      </w:r>
    </w:p>
    <w:p w:rsidR="00880769" w:rsidRPr="00B22032" w:rsidRDefault="00880769" w:rsidP="00880769">
      <w:pPr>
        <w:pStyle w:val="Akapitzlist"/>
        <w:numPr>
          <w:ilvl w:val="0"/>
          <w:numId w:val="2"/>
        </w:numPr>
        <w:rPr>
          <w:lang w:val="pl-PL"/>
        </w:rPr>
      </w:pPr>
      <w:r w:rsidRPr="00B22032">
        <w:rPr>
          <w:lang w:val="pl-PL"/>
        </w:rPr>
        <w:t>Która z podanych właściwości może dotyczyć funkcji prefiksowej: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)=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 – 1</w:t>
      </w:r>
      <w:r w:rsidRPr="00B22032">
        <w:rPr>
          <w:lang w:val="pl-PL"/>
        </w:rPr>
        <w:t>)+2, dla pewnego i&gt;1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)=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 – 1</w:t>
      </w:r>
      <w:r w:rsidRPr="00B22032">
        <w:rPr>
          <w:lang w:val="pl-PL"/>
        </w:rPr>
        <w:t>) – 2 dla pewnego i&gt;1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</w:t>
      </w:r>
      <w:r w:rsidRPr="00B22032">
        <w:rPr>
          <w:lang w:val="pl-PL"/>
        </w:rPr>
        <w:t xml:space="preserve">)= </w:t>
      </w:r>
      <w:r w:rsidRPr="00B22032">
        <w:rPr>
          <w:lang w:val="pl-PL"/>
        </w:rPr>
        <w:sym w:font="Symbol" w:char="F070"/>
      </w:r>
      <w:r w:rsidRPr="00B22032">
        <w:rPr>
          <w:lang w:val="pl-PL"/>
        </w:rPr>
        <w:t>(</w:t>
      </w:r>
      <w:r w:rsidRPr="00B22032">
        <w:rPr>
          <w:i/>
          <w:lang w:val="pl-PL"/>
        </w:rPr>
        <w:t>i – 1</w:t>
      </w:r>
      <w:r w:rsidRPr="00B22032">
        <w:rPr>
          <w:lang w:val="pl-PL"/>
        </w:rPr>
        <w:t>)+ 3, dla pewnego i&gt;1</w:t>
      </w:r>
    </w:p>
    <w:p w:rsidR="00880769" w:rsidRPr="00B22032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B22032">
        <w:rPr>
          <w:lang w:val="pl-PL"/>
        </w:rPr>
        <w:t>żadna z powyższych</w:t>
      </w:r>
    </w:p>
    <w:p w:rsidR="00396297" w:rsidRPr="00B22032" w:rsidRDefault="00396297" w:rsidP="00283179">
      <w:pPr>
        <w:pStyle w:val="Akapitzlist"/>
        <w:rPr>
          <w:lang w:val="pl-PL"/>
        </w:rPr>
      </w:pPr>
    </w:p>
    <w:sectPr w:rsidR="00396297" w:rsidRPr="00B22032" w:rsidSect="006478C8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89C" w:rsidRDefault="0002089C" w:rsidP="00827E43">
      <w:pPr>
        <w:spacing w:after="0" w:line="240" w:lineRule="auto"/>
      </w:pPr>
      <w:r>
        <w:separator/>
      </w:r>
    </w:p>
  </w:endnote>
  <w:endnote w:type="continuationSeparator" w:id="0">
    <w:p w:rsidR="0002089C" w:rsidRDefault="0002089C" w:rsidP="0082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79" w:rsidRDefault="008726FB" w:rsidP="00283179">
    <w:pPr>
      <w:pStyle w:val="Stopka"/>
      <w:jc w:val="right"/>
    </w:pPr>
    <w:fldSimple w:instr=" PAGE   \* MERGEFORMAT ">
      <w:r w:rsidR="00B22032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89C" w:rsidRDefault="0002089C" w:rsidP="00827E43">
      <w:pPr>
        <w:spacing w:after="0" w:line="240" w:lineRule="auto"/>
      </w:pPr>
      <w:r>
        <w:separator/>
      </w:r>
    </w:p>
  </w:footnote>
  <w:footnote w:type="continuationSeparator" w:id="0">
    <w:p w:rsidR="0002089C" w:rsidRDefault="0002089C" w:rsidP="0082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79" w:rsidRPr="00793FE1" w:rsidRDefault="00283179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  <w:t>............................</w:t>
    </w:r>
  </w:p>
  <w:p w:rsidR="00283179" w:rsidRPr="00793FE1" w:rsidRDefault="00283179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b/>
        <w:lang w:val="pl-PL"/>
      </w:rPr>
      <w:t>AISDI</w:t>
    </w:r>
    <w:r w:rsidRPr="00793FE1">
      <w:rPr>
        <w:rFonts w:ascii="Century Gothic" w:hAnsi="Century Gothic"/>
        <w:lang w:val="pl-PL"/>
      </w:rPr>
      <w:t xml:space="preserve">, </w:t>
    </w:r>
    <w:r>
      <w:rPr>
        <w:rFonts w:ascii="Century Gothic" w:hAnsi="Century Gothic"/>
        <w:lang w:val="pl-PL"/>
      </w:rPr>
      <w:t>19</w:t>
    </w:r>
    <w:r w:rsidRPr="00793FE1">
      <w:rPr>
        <w:rFonts w:ascii="Century Gothic" w:hAnsi="Century Gothic"/>
        <w:lang w:val="pl-PL"/>
      </w:rPr>
      <w:t>.0</w:t>
    </w:r>
    <w:r>
      <w:rPr>
        <w:rFonts w:ascii="Century Gothic" w:hAnsi="Century Gothic"/>
        <w:lang w:val="pl-PL"/>
      </w:rPr>
      <w:t>6</w:t>
    </w:r>
    <w:r w:rsidRPr="00793FE1">
      <w:rPr>
        <w:rFonts w:ascii="Century Gothic" w:hAnsi="Century Gothic"/>
        <w:lang w:val="pl-PL"/>
      </w:rPr>
      <w:t>.20</w:t>
    </w:r>
    <w:r>
      <w:rPr>
        <w:rFonts w:ascii="Century Gothic" w:hAnsi="Century Gothic"/>
        <w:lang w:val="pl-PL"/>
      </w:rPr>
      <w:t>10</w:t>
    </w:r>
    <w:r w:rsidRPr="00793FE1">
      <w:rPr>
        <w:rFonts w:ascii="Century Gothic" w:hAnsi="Century Gothic"/>
        <w:lang w:val="pl-PL"/>
      </w:rPr>
      <w:t xml:space="preserve">, egz. </w:t>
    </w:r>
    <w:r>
      <w:rPr>
        <w:rFonts w:ascii="Century Gothic" w:hAnsi="Century Gothic"/>
        <w:lang w:val="pl-PL"/>
      </w:rPr>
      <w:t>I termin</w:t>
    </w:r>
    <w:r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  <w:p w:rsidR="00283179" w:rsidRPr="00827E43" w:rsidRDefault="00283179">
    <w:pPr>
      <w:pStyle w:val="Nagwek"/>
      <w:rPr>
        <w:lang w:val="pl-P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79" w:rsidRPr="00793FE1" w:rsidRDefault="00283179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  <w:t>............................</w:t>
    </w:r>
  </w:p>
  <w:p w:rsidR="00283179" w:rsidRPr="00793FE1" w:rsidRDefault="00283179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b/>
        <w:lang w:val="pl-PL"/>
      </w:rPr>
      <w:t>AISDI</w:t>
    </w:r>
    <w:r w:rsidRPr="00793FE1">
      <w:rPr>
        <w:rFonts w:ascii="Century Gothic" w:hAnsi="Century Gothic"/>
        <w:lang w:val="pl-PL"/>
      </w:rPr>
      <w:t xml:space="preserve">, </w:t>
    </w:r>
    <w:r>
      <w:rPr>
        <w:rFonts w:ascii="Century Gothic" w:hAnsi="Century Gothic"/>
        <w:lang w:val="pl-PL"/>
      </w:rPr>
      <w:t>19</w:t>
    </w:r>
    <w:r w:rsidRPr="00793FE1">
      <w:rPr>
        <w:rFonts w:ascii="Century Gothic" w:hAnsi="Century Gothic"/>
        <w:lang w:val="pl-PL"/>
      </w:rPr>
      <w:t>.0</w:t>
    </w:r>
    <w:r>
      <w:rPr>
        <w:rFonts w:ascii="Century Gothic" w:hAnsi="Century Gothic"/>
        <w:lang w:val="pl-PL"/>
      </w:rPr>
      <w:t>6</w:t>
    </w:r>
    <w:r w:rsidRPr="00793FE1">
      <w:rPr>
        <w:rFonts w:ascii="Century Gothic" w:hAnsi="Century Gothic"/>
        <w:lang w:val="pl-PL"/>
      </w:rPr>
      <w:t>.20</w:t>
    </w:r>
    <w:r>
      <w:rPr>
        <w:rFonts w:ascii="Century Gothic" w:hAnsi="Century Gothic"/>
        <w:lang w:val="pl-PL"/>
      </w:rPr>
      <w:t>10</w:t>
    </w:r>
    <w:r w:rsidRPr="00793FE1">
      <w:rPr>
        <w:rFonts w:ascii="Century Gothic" w:hAnsi="Century Gothic"/>
        <w:lang w:val="pl-PL"/>
      </w:rPr>
      <w:t xml:space="preserve">, egz. </w:t>
    </w:r>
    <w:r>
      <w:rPr>
        <w:rFonts w:ascii="Century Gothic" w:hAnsi="Century Gothic"/>
        <w:lang w:val="pl-PL"/>
      </w:rPr>
      <w:t>I termin</w:t>
    </w:r>
    <w:r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  <w:p w:rsidR="00283179" w:rsidRPr="00827E43" w:rsidRDefault="00283179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F9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CC463B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E43"/>
    <w:rsid w:val="0002089C"/>
    <w:rsid w:val="000A2E28"/>
    <w:rsid w:val="001224C3"/>
    <w:rsid w:val="001E23B5"/>
    <w:rsid w:val="001E438C"/>
    <w:rsid w:val="00283179"/>
    <w:rsid w:val="002A069C"/>
    <w:rsid w:val="002F7806"/>
    <w:rsid w:val="00396297"/>
    <w:rsid w:val="0045536E"/>
    <w:rsid w:val="00465197"/>
    <w:rsid w:val="004C0627"/>
    <w:rsid w:val="004C149D"/>
    <w:rsid w:val="005204B5"/>
    <w:rsid w:val="00567240"/>
    <w:rsid w:val="006478C8"/>
    <w:rsid w:val="00785AB0"/>
    <w:rsid w:val="00827E43"/>
    <w:rsid w:val="008726FB"/>
    <w:rsid w:val="00880769"/>
    <w:rsid w:val="0088581E"/>
    <w:rsid w:val="00912AB0"/>
    <w:rsid w:val="00995234"/>
    <w:rsid w:val="00B22032"/>
    <w:rsid w:val="00C41BBE"/>
    <w:rsid w:val="00CD4A5C"/>
    <w:rsid w:val="00DF5E9C"/>
    <w:rsid w:val="00EC68C3"/>
    <w:rsid w:val="00F15B62"/>
    <w:rsid w:val="00F31641"/>
    <w:rsid w:val="00F9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HAnsi" w:hAnsi="Garamond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E4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27E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E43"/>
  </w:style>
  <w:style w:type="paragraph" w:styleId="Stopka">
    <w:name w:val="footer"/>
    <w:basedOn w:val="Normalny"/>
    <w:link w:val="StopkaZnak"/>
    <w:uiPriority w:val="99"/>
    <w:semiHidden/>
    <w:unhideWhenUsed/>
    <w:rsid w:val="00827E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7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2010-06-18T22:11:00Z</cp:lastPrinted>
  <dcterms:created xsi:type="dcterms:W3CDTF">2010-06-18T23:34:00Z</dcterms:created>
  <dcterms:modified xsi:type="dcterms:W3CDTF">2010-06-18T23:34:00Z</dcterms:modified>
</cp:coreProperties>
</file>